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2736" w:rsidRPr="0062772B" w:rsidRDefault="00382736" w:rsidP="00382736">
      <w:pPr>
        <w:rPr>
          <w:sz w:val="20"/>
          <w:szCs w:val="20"/>
        </w:rPr>
      </w:pPr>
    </w:p>
    <w:p w:rsidR="00382736" w:rsidRPr="0062772B" w:rsidRDefault="00382736" w:rsidP="00382736">
      <w:pPr>
        <w:spacing w:line="360" w:lineRule="auto"/>
        <w:jc w:val="both"/>
        <w:rPr>
          <w:rFonts w:ascii="Arial" w:hAnsi="Arial" w:cs="Arial"/>
          <w:b/>
          <w:color w:val="943634"/>
          <w:sz w:val="24"/>
          <w:szCs w:val="24"/>
        </w:rPr>
      </w:pPr>
      <w:r>
        <w:rPr>
          <w:noProof/>
          <w:lang w:eastAsia="en-ZA"/>
        </w:rPr>
        <w:drawing>
          <wp:anchor distT="0" distB="0" distL="114300" distR="114300" simplePos="0" relativeHeight="251660288" behindDoc="0" locked="0" layoutInCell="1" allowOverlap="1" wp14:anchorId="36134D94" wp14:editId="1D93F06C">
            <wp:simplePos x="0" y="0"/>
            <wp:positionH relativeFrom="column">
              <wp:posOffset>876300</wp:posOffset>
            </wp:positionH>
            <wp:positionV relativeFrom="paragraph">
              <wp:posOffset>295275</wp:posOffset>
            </wp:positionV>
            <wp:extent cx="4581525" cy="1657350"/>
            <wp:effectExtent l="0" t="0" r="952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82736" w:rsidRPr="0062772B" w:rsidRDefault="00382736" w:rsidP="00382736">
      <w:pPr>
        <w:pStyle w:val="ListParagraph"/>
        <w:spacing w:line="360" w:lineRule="auto"/>
        <w:ind w:left="360"/>
        <w:jc w:val="both"/>
        <w:rPr>
          <w:rFonts w:ascii="Arial" w:hAnsi="Arial" w:cs="Arial"/>
          <w:b/>
          <w:color w:val="943634"/>
          <w:sz w:val="24"/>
          <w:szCs w:val="24"/>
        </w:rPr>
      </w:pPr>
    </w:p>
    <w:p w:rsidR="00382736" w:rsidRPr="0062772B" w:rsidRDefault="00382736" w:rsidP="00382736">
      <w:pPr>
        <w:pStyle w:val="ListParagraph"/>
        <w:spacing w:line="360" w:lineRule="auto"/>
        <w:ind w:left="360"/>
        <w:jc w:val="both"/>
        <w:rPr>
          <w:rFonts w:ascii="Arial" w:hAnsi="Arial" w:cs="Arial"/>
          <w:b/>
          <w:color w:val="943634"/>
          <w:sz w:val="24"/>
          <w:szCs w:val="24"/>
        </w:rPr>
      </w:pPr>
    </w:p>
    <w:p w:rsidR="00382736" w:rsidRPr="005B0EA2" w:rsidRDefault="00382736" w:rsidP="00382736">
      <w:pPr>
        <w:pStyle w:val="ListParagraph"/>
        <w:ind w:left="360"/>
        <w:jc w:val="center"/>
        <w:rPr>
          <w:rFonts w:ascii="Arial" w:hAnsi="Arial" w:cs="Arial"/>
          <w:b/>
          <w:smallCaps/>
          <w:sz w:val="32"/>
          <w:szCs w:val="24"/>
        </w:rPr>
      </w:pPr>
    </w:p>
    <w:p w:rsidR="00382736" w:rsidRPr="005B0EA2" w:rsidRDefault="00382736" w:rsidP="00382736">
      <w:pPr>
        <w:pStyle w:val="ListParagraph"/>
        <w:ind w:left="360"/>
        <w:jc w:val="center"/>
        <w:rPr>
          <w:rFonts w:ascii="Arial" w:hAnsi="Arial" w:cs="Arial"/>
          <w:b/>
          <w:smallCaps/>
          <w:sz w:val="32"/>
          <w:szCs w:val="24"/>
        </w:rPr>
      </w:pPr>
    </w:p>
    <w:p w:rsidR="00382736" w:rsidRPr="005B0EA2" w:rsidRDefault="00382736" w:rsidP="00382736">
      <w:pPr>
        <w:pStyle w:val="ListParagraph"/>
        <w:ind w:left="360"/>
        <w:jc w:val="center"/>
        <w:rPr>
          <w:rFonts w:ascii="Arial" w:hAnsi="Arial" w:cs="Arial"/>
          <w:b/>
          <w:smallCaps/>
          <w:sz w:val="32"/>
          <w:szCs w:val="24"/>
        </w:rPr>
      </w:pPr>
    </w:p>
    <w:p w:rsidR="00382736" w:rsidRPr="005B0EA2" w:rsidRDefault="00382736" w:rsidP="00382736">
      <w:pPr>
        <w:pStyle w:val="ListParagraph"/>
        <w:ind w:left="360"/>
        <w:jc w:val="center"/>
        <w:rPr>
          <w:rFonts w:ascii="Arial" w:hAnsi="Arial" w:cs="Arial"/>
          <w:b/>
          <w:smallCaps/>
          <w:sz w:val="32"/>
          <w:szCs w:val="24"/>
        </w:rPr>
      </w:pPr>
    </w:p>
    <w:p w:rsidR="00382736" w:rsidRDefault="00382736" w:rsidP="00382736">
      <w:pPr>
        <w:pStyle w:val="ListParagraph"/>
        <w:spacing w:line="360" w:lineRule="auto"/>
        <w:ind w:left="360"/>
        <w:jc w:val="both"/>
        <w:rPr>
          <w:rFonts w:ascii="Arial" w:hAnsi="Arial" w:cs="Arial"/>
          <w:b/>
          <w:color w:val="943634"/>
          <w:sz w:val="24"/>
          <w:szCs w:val="24"/>
        </w:rPr>
      </w:pPr>
    </w:p>
    <w:p w:rsidR="00382736" w:rsidRDefault="00382736" w:rsidP="00382736">
      <w:pPr>
        <w:pStyle w:val="ListParagraph"/>
        <w:spacing w:line="360" w:lineRule="auto"/>
        <w:ind w:left="360"/>
        <w:jc w:val="both"/>
        <w:rPr>
          <w:rFonts w:ascii="Arial" w:hAnsi="Arial" w:cs="Arial"/>
          <w:b/>
          <w:color w:val="943634"/>
          <w:sz w:val="24"/>
          <w:szCs w:val="24"/>
        </w:rPr>
      </w:pPr>
    </w:p>
    <w:p w:rsidR="00382736" w:rsidRDefault="00382736" w:rsidP="00382736">
      <w:pPr>
        <w:pStyle w:val="ListParagraph"/>
        <w:spacing w:line="360" w:lineRule="auto"/>
        <w:ind w:left="360"/>
        <w:jc w:val="both"/>
        <w:rPr>
          <w:rFonts w:ascii="Arial" w:hAnsi="Arial" w:cs="Arial"/>
          <w:b/>
          <w:color w:val="943634"/>
          <w:sz w:val="24"/>
          <w:szCs w:val="24"/>
        </w:rPr>
      </w:pPr>
    </w:p>
    <w:p w:rsidR="00382736" w:rsidRPr="0062772B" w:rsidRDefault="00382736" w:rsidP="00382736">
      <w:pPr>
        <w:pStyle w:val="ListParagraph"/>
        <w:spacing w:line="360" w:lineRule="auto"/>
        <w:ind w:left="360"/>
        <w:jc w:val="both"/>
        <w:rPr>
          <w:rFonts w:ascii="Arial" w:hAnsi="Arial" w:cs="Arial"/>
          <w:b/>
          <w:color w:val="943634"/>
          <w:sz w:val="24"/>
          <w:szCs w:val="24"/>
        </w:rPr>
      </w:pPr>
      <w:r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7B27EA" wp14:editId="42B71D31">
                <wp:simplePos x="0" y="0"/>
                <wp:positionH relativeFrom="margin">
                  <wp:align>right</wp:align>
                </wp:positionH>
                <wp:positionV relativeFrom="paragraph">
                  <wp:posOffset>13335</wp:posOffset>
                </wp:positionV>
                <wp:extent cx="6400800" cy="5719432"/>
                <wp:effectExtent l="0" t="0" r="19050" b="15240"/>
                <wp:wrapNone/>
                <wp:docPr id="1" name="Rounded 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0" cy="5719432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 algn="ctr">
                          <a:solidFill>
                            <a:srgbClr val="BE4B4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C0504D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81D47" w:rsidRDefault="00281D47" w:rsidP="00650CDB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</w:pPr>
                            <w:r w:rsidRPr="006C6C09"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  <w:t>G</w:t>
                            </w:r>
                            <w:r w:rsidRPr="006C6C09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RADE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  <w:t xml:space="preserve">4 </w:t>
                            </w:r>
                          </w:p>
                          <w:p w:rsidR="00281D47" w:rsidRPr="006C6C09" w:rsidRDefault="00281D47" w:rsidP="00650CDB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r w:rsidRPr="006C6C09"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  <w:t>M</w:t>
                            </w:r>
                            <w:r w:rsidRPr="006C6C09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ATHEMATICS </w:t>
                            </w:r>
                          </w:p>
                          <w:p w:rsidR="00281D47" w:rsidRDefault="00281D47" w:rsidP="00650CDB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  <w:t>A</w:t>
                            </w:r>
                            <w:r w:rsidRPr="00BC4C85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NNUAL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Pr="006C6C09"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  <w:t>T</w:t>
                            </w:r>
                            <w:r w:rsidRPr="006C6C09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EACHING </w:t>
                            </w:r>
                            <w:r w:rsidRPr="006C6C09"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  <w:t>P</w:t>
                            </w:r>
                            <w:r w:rsidRPr="006C6C09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LAN</w:t>
                            </w:r>
                          </w:p>
                          <w:p w:rsidR="00281D47" w:rsidRDefault="00281D47" w:rsidP="00650CDB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  <w:t xml:space="preserve">&amp; </w:t>
                            </w:r>
                          </w:p>
                          <w:p w:rsidR="00281D47" w:rsidRDefault="00281D47" w:rsidP="00650CDB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r w:rsidRPr="006C6C09"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  <w:t>C</w:t>
                            </w:r>
                            <w:r w:rsidRPr="006C6C09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URRICULUM </w:t>
                            </w:r>
                            <w:r w:rsidRPr="006C6C09"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  <w:t>C</w:t>
                            </w:r>
                            <w:r w:rsidRPr="006C6C09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OVERAGE </w:t>
                            </w:r>
                          </w:p>
                          <w:p w:rsidR="00281D47" w:rsidRPr="006C6C09" w:rsidRDefault="00281D47" w:rsidP="00650CDB">
                            <w:pPr>
                              <w:spacing w:after="0" w:line="360" w:lineRule="auto"/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2020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7B27EA" id="Rounded Rectangle 1" o:spid="_x0000_s1026" style="position:absolute;left:0;text-align:left;margin-left:452.8pt;margin-top:1.05pt;width:7in;height:450.3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" filled="f" fillcolor="#c0504d" strokecolor="#be4b48">
                <v:path arrowok="t"/>
                <v:textbox>
                  <w:txbxContent>
                    <w:p w:rsidR="00281D47" w:rsidRDefault="00281D47" w:rsidP="00650CDB">
                      <w:pPr>
                        <w:spacing w:after="0" w:line="360" w:lineRule="auto"/>
                        <w:jc w:val="center"/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</w:pPr>
                      <w:r w:rsidRPr="006C6C09"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  <w:t>G</w:t>
                      </w:r>
                      <w:r w:rsidRPr="006C6C09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RADE </w:t>
                      </w:r>
                      <w:r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  <w:t xml:space="preserve">4 </w:t>
                      </w:r>
                    </w:p>
                    <w:p w:rsidR="00281D47" w:rsidRPr="006C6C09" w:rsidRDefault="00281D47" w:rsidP="00650CDB">
                      <w:pPr>
                        <w:spacing w:after="0" w:line="360" w:lineRule="auto"/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r w:rsidRPr="006C6C09"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  <w:t>M</w:t>
                      </w:r>
                      <w:r w:rsidRPr="006C6C09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ATHEMATICS </w:t>
                      </w:r>
                    </w:p>
                    <w:p w:rsidR="00281D47" w:rsidRDefault="00281D47" w:rsidP="00650CDB">
                      <w:pPr>
                        <w:spacing w:after="0" w:line="360" w:lineRule="auto"/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  <w:t>A</w:t>
                      </w:r>
                      <w:r w:rsidRPr="00BC4C85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NNUAL</w:t>
                      </w:r>
                      <w:r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  <w:t xml:space="preserve"> </w:t>
                      </w:r>
                      <w:r w:rsidRPr="006C6C09"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  <w:t>T</w:t>
                      </w:r>
                      <w:r w:rsidRPr="006C6C09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EACHING </w:t>
                      </w:r>
                      <w:r w:rsidRPr="006C6C09"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  <w:t>P</w:t>
                      </w:r>
                      <w:r w:rsidRPr="006C6C09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LAN</w:t>
                      </w:r>
                    </w:p>
                    <w:p w:rsidR="00281D47" w:rsidRDefault="00281D47" w:rsidP="00650CDB">
                      <w:pPr>
                        <w:spacing w:after="0" w:line="360" w:lineRule="auto"/>
                        <w:jc w:val="center"/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  <w:t xml:space="preserve">&amp; </w:t>
                      </w:r>
                    </w:p>
                    <w:p w:rsidR="00281D47" w:rsidRDefault="00281D47" w:rsidP="00650CDB">
                      <w:pPr>
                        <w:spacing w:after="0" w:line="360" w:lineRule="auto"/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r w:rsidRPr="006C6C09"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  <w:t>C</w:t>
                      </w:r>
                      <w:r w:rsidRPr="006C6C09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URRICULUM </w:t>
                      </w:r>
                      <w:r w:rsidRPr="006C6C09"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  <w:t>C</w:t>
                      </w:r>
                      <w:r w:rsidRPr="006C6C09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OVERAGE </w:t>
                      </w:r>
                    </w:p>
                    <w:p w:rsidR="00281D47" w:rsidRPr="006C6C09" w:rsidRDefault="00281D47" w:rsidP="00650CDB">
                      <w:pPr>
                        <w:spacing w:after="0" w:line="360" w:lineRule="auto"/>
                        <w:jc w:val="center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2020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382736" w:rsidRPr="0062772B" w:rsidRDefault="00382736" w:rsidP="00382736">
      <w:pPr>
        <w:pStyle w:val="ListParagraph"/>
        <w:spacing w:line="360" w:lineRule="auto"/>
        <w:ind w:left="360"/>
        <w:jc w:val="both"/>
        <w:rPr>
          <w:rFonts w:ascii="Arial" w:hAnsi="Arial" w:cs="Arial"/>
          <w:b/>
          <w:color w:val="943634"/>
          <w:sz w:val="24"/>
          <w:szCs w:val="24"/>
        </w:rPr>
      </w:pPr>
    </w:p>
    <w:p w:rsidR="00382736" w:rsidRPr="0062772B" w:rsidRDefault="00382736" w:rsidP="00382736">
      <w:pPr>
        <w:pStyle w:val="ListParagraph"/>
        <w:spacing w:line="360" w:lineRule="auto"/>
        <w:ind w:left="360"/>
        <w:jc w:val="both"/>
        <w:rPr>
          <w:rFonts w:ascii="Arial" w:hAnsi="Arial" w:cs="Arial"/>
          <w:b/>
          <w:color w:val="943634"/>
          <w:sz w:val="24"/>
          <w:szCs w:val="24"/>
        </w:rPr>
      </w:pPr>
    </w:p>
    <w:p w:rsidR="00382736" w:rsidRPr="0062772B" w:rsidRDefault="00382736" w:rsidP="00382736">
      <w:pPr>
        <w:pStyle w:val="ListParagraph"/>
        <w:spacing w:line="360" w:lineRule="auto"/>
        <w:ind w:left="360"/>
        <w:jc w:val="both"/>
        <w:rPr>
          <w:rFonts w:ascii="Arial" w:hAnsi="Arial" w:cs="Arial"/>
          <w:b/>
          <w:color w:val="943634"/>
          <w:sz w:val="24"/>
          <w:szCs w:val="24"/>
        </w:rPr>
      </w:pPr>
    </w:p>
    <w:p w:rsidR="00382736" w:rsidRPr="0062772B" w:rsidRDefault="00382736" w:rsidP="00382736">
      <w:pPr>
        <w:pStyle w:val="ListParagraph"/>
        <w:spacing w:line="360" w:lineRule="auto"/>
        <w:ind w:left="360"/>
        <w:jc w:val="both"/>
        <w:rPr>
          <w:rFonts w:ascii="Arial" w:hAnsi="Arial" w:cs="Arial"/>
          <w:b/>
          <w:color w:val="943634"/>
          <w:sz w:val="24"/>
          <w:szCs w:val="24"/>
        </w:rPr>
      </w:pPr>
    </w:p>
    <w:p w:rsidR="00382736" w:rsidRPr="0062772B" w:rsidRDefault="00382736" w:rsidP="00382736">
      <w:pPr>
        <w:pStyle w:val="ListParagraph"/>
        <w:spacing w:line="360" w:lineRule="auto"/>
        <w:ind w:left="360"/>
        <w:jc w:val="both"/>
        <w:rPr>
          <w:rFonts w:ascii="Arial" w:hAnsi="Arial" w:cs="Arial"/>
          <w:b/>
          <w:color w:val="943634"/>
          <w:sz w:val="24"/>
          <w:szCs w:val="24"/>
        </w:rPr>
      </w:pPr>
    </w:p>
    <w:p w:rsidR="00382736" w:rsidRPr="0062772B" w:rsidRDefault="00382736" w:rsidP="00382736">
      <w:pPr>
        <w:pStyle w:val="ListParagraph"/>
        <w:spacing w:line="360" w:lineRule="auto"/>
        <w:ind w:left="360"/>
        <w:jc w:val="both"/>
        <w:rPr>
          <w:rFonts w:ascii="Arial" w:hAnsi="Arial" w:cs="Arial"/>
          <w:b/>
          <w:color w:val="943634"/>
          <w:sz w:val="24"/>
          <w:szCs w:val="24"/>
        </w:rPr>
      </w:pPr>
    </w:p>
    <w:p w:rsidR="00382736" w:rsidRPr="0062772B" w:rsidRDefault="00382736" w:rsidP="00382736">
      <w:pPr>
        <w:pStyle w:val="ListParagraph"/>
        <w:spacing w:line="360" w:lineRule="auto"/>
        <w:ind w:left="360"/>
        <w:jc w:val="both"/>
        <w:rPr>
          <w:rFonts w:ascii="Arial" w:hAnsi="Arial" w:cs="Arial"/>
          <w:b/>
          <w:color w:val="943634"/>
          <w:sz w:val="24"/>
          <w:szCs w:val="24"/>
        </w:rPr>
      </w:pPr>
    </w:p>
    <w:p w:rsidR="00382736" w:rsidRPr="0062772B" w:rsidRDefault="00382736" w:rsidP="00382736">
      <w:pPr>
        <w:pStyle w:val="ListParagraph"/>
        <w:spacing w:line="360" w:lineRule="auto"/>
        <w:ind w:left="360"/>
        <w:jc w:val="both"/>
        <w:rPr>
          <w:rFonts w:ascii="Arial" w:hAnsi="Arial" w:cs="Arial"/>
          <w:b/>
          <w:color w:val="943634"/>
          <w:sz w:val="24"/>
          <w:szCs w:val="24"/>
        </w:rPr>
      </w:pPr>
    </w:p>
    <w:p w:rsidR="00382736" w:rsidRPr="0062772B" w:rsidRDefault="00382736" w:rsidP="00382736">
      <w:pPr>
        <w:pStyle w:val="ListParagraph"/>
        <w:spacing w:line="360" w:lineRule="auto"/>
        <w:ind w:left="360"/>
        <w:jc w:val="both"/>
        <w:rPr>
          <w:rFonts w:ascii="Arial" w:hAnsi="Arial" w:cs="Arial"/>
          <w:b/>
          <w:color w:val="943634"/>
          <w:sz w:val="24"/>
          <w:szCs w:val="24"/>
        </w:rPr>
      </w:pPr>
    </w:p>
    <w:p w:rsidR="00382736" w:rsidRPr="0062772B" w:rsidRDefault="00382736" w:rsidP="00382736">
      <w:pPr>
        <w:pStyle w:val="ListParagraph"/>
        <w:spacing w:line="360" w:lineRule="auto"/>
        <w:ind w:left="360"/>
        <w:jc w:val="both"/>
        <w:rPr>
          <w:rFonts w:ascii="Arial" w:hAnsi="Arial" w:cs="Arial"/>
          <w:b/>
          <w:color w:val="943634"/>
          <w:sz w:val="24"/>
          <w:szCs w:val="24"/>
        </w:rPr>
      </w:pPr>
    </w:p>
    <w:p w:rsidR="00382736" w:rsidRPr="00317856" w:rsidRDefault="00382736" w:rsidP="00382736">
      <w:pPr>
        <w:spacing w:line="360" w:lineRule="auto"/>
        <w:rPr>
          <w:rFonts w:ascii="Arial" w:hAnsi="Arial" w:cs="Arial"/>
          <w:color w:val="002060"/>
          <w:sz w:val="24"/>
          <w:szCs w:val="24"/>
        </w:rPr>
      </w:pPr>
    </w:p>
    <w:p w:rsidR="00382736" w:rsidRDefault="00382736" w:rsidP="00382736">
      <w:pPr>
        <w:jc w:val="center"/>
        <w:rPr>
          <w:rFonts w:ascii="Arial" w:hAnsi="Arial" w:cs="Arial"/>
          <w:b/>
          <w:smallCaps/>
          <w:color w:val="000000"/>
          <w:sz w:val="28"/>
          <w:szCs w:val="28"/>
        </w:rPr>
      </w:pPr>
    </w:p>
    <w:p w:rsidR="00382736" w:rsidRDefault="00382736" w:rsidP="00382736">
      <w:pPr>
        <w:rPr>
          <w:rFonts w:ascii="Arial" w:hAnsi="Arial" w:cs="Arial"/>
        </w:rPr>
      </w:pPr>
    </w:p>
    <w:p w:rsidR="00382736" w:rsidRDefault="00382736" w:rsidP="00382736">
      <w:pPr>
        <w:rPr>
          <w:rFonts w:ascii="Arial" w:hAnsi="Arial" w:cs="Arial"/>
        </w:rPr>
      </w:pPr>
    </w:p>
    <w:p w:rsidR="004730D1" w:rsidRDefault="004730D1" w:rsidP="00FA1AA3">
      <w:pPr>
        <w:jc w:val="center"/>
      </w:pPr>
    </w:p>
    <w:p w:rsidR="004730D1" w:rsidRDefault="004730D1" w:rsidP="005B65DE"/>
    <w:p w:rsidR="004730D1" w:rsidRDefault="004730D1" w:rsidP="00FA1AA3">
      <w:pPr>
        <w:jc w:val="center"/>
      </w:pPr>
    </w:p>
    <w:p w:rsidR="004730D1" w:rsidRDefault="004730D1" w:rsidP="00FA1AA3">
      <w:pPr>
        <w:jc w:val="center"/>
      </w:pPr>
    </w:p>
    <w:p w:rsidR="004730D1" w:rsidRDefault="004730D1" w:rsidP="00FA1AA3">
      <w:pPr>
        <w:jc w:val="center"/>
      </w:pPr>
    </w:p>
    <w:p w:rsidR="00161218" w:rsidRDefault="00161218" w:rsidP="00382736">
      <w:pPr>
        <w:rPr>
          <w:b/>
          <w:sz w:val="24"/>
          <w:szCs w:val="24"/>
        </w:rPr>
      </w:pPr>
    </w:p>
    <w:p w:rsidR="007C4C32" w:rsidRDefault="007C4C32" w:rsidP="00FA1AA3">
      <w:pPr>
        <w:jc w:val="center"/>
        <w:rPr>
          <w:b/>
          <w:sz w:val="24"/>
          <w:szCs w:val="24"/>
        </w:rPr>
      </w:pPr>
    </w:p>
    <w:p w:rsidR="00900997" w:rsidRDefault="00900997" w:rsidP="00FA1AA3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4730D1" w:rsidRPr="00F31199" w:rsidRDefault="00C92C04" w:rsidP="00FA1AA3">
      <w:pPr>
        <w:jc w:val="center"/>
        <w:rPr>
          <w:rFonts w:ascii="Arial" w:hAnsi="Arial" w:cs="Arial"/>
          <w:b/>
        </w:rPr>
      </w:pPr>
      <w:r w:rsidRPr="00F31199">
        <w:rPr>
          <w:rFonts w:ascii="Arial" w:hAnsi="Arial" w:cs="Arial"/>
          <w:b/>
        </w:rPr>
        <w:lastRenderedPageBreak/>
        <w:t xml:space="preserve">MATHEMATICS </w:t>
      </w:r>
      <w:r w:rsidR="00C323E9" w:rsidRPr="00F31199">
        <w:rPr>
          <w:rFonts w:ascii="Arial" w:hAnsi="Arial" w:cs="Arial"/>
          <w:b/>
        </w:rPr>
        <w:t xml:space="preserve">TEACHING PLAN: </w:t>
      </w:r>
      <w:r w:rsidR="00F67B0A" w:rsidRPr="00F31199">
        <w:rPr>
          <w:rFonts w:ascii="Arial" w:hAnsi="Arial" w:cs="Arial"/>
          <w:b/>
        </w:rPr>
        <w:t>GRADE 4</w:t>
      </w:r>
      <w:r w:rsidRPr="00F31199">
        <w:rPr>
          <w:rFonts w:ascii="Arial" w:hAnsi="Arial" w:cs="Arial"/>
          <w:b/>
        </w:rPr>
        <w:t xml:space="preserve"> - </w:t>
      </w:r>
      <w:r w:rsidR="004730D1" w:rsidRPr="00F31199">
        <w:rPr>
          <w:rFonts w:ascii="Arial" w:hAnsi="Arial" w:cs="Arial"/>
          <w:b/>
        </w:rPr>
        <w:t>TERM 1</w:t>
      </w:r>
    </w:p>
    <w:tbl>
      <w:tblPr>
        <w:tblStyle w:val="TableGrid"/>
        <w:tblW w:w="10346" w:type="dxa"/>
        <w:tblInd w:w="-34" w:type="dxa"/>
        <w:tblLook w:val="04A0" w:firstRow="1" w:lastRow="0" w:firstColumn="1" w:lastColumn="0" w:noHBand="0" w:noVBand="1"/>
      </w:tblPr>
      <w:tblGrid>
        <w:gridCol w:w="588"/>
        <w:gridCol w:w="1234"/>
        <w:gridCol w:w="5433"/>
        <w:gridCol w:w="834"/>
        <w:gridCol w:w="729"/>
        <w:gridCol w:w="764"/>
        <w:gridCol w:w="764"/>
      </w:tblGrid>
      <w:tr w:rsidR="00E93B00" w:rsidRPr="002F7AC7" w:rsidTr="00E93B00">
        <w:trPr>
          <w:cantSplit/>
          <w:trHeight w:val="1361"/>
        </w:trPr>
        <w:tc>
          <w:tcPr>
            <w:tcW w:w="588" w:type="dxa"/>
            <w:shd w:val="clear" w:color="auto" w:fill="F2F2F2" w:themeFill="background1" w:themeFillShade="F2"/>
            <w:textDirection w:val="btLr"/>
            <w:vAlign w:val="center"/>
          </w:tcPr>
          <w:p w:rsidR="00E93B00" w:rsidRPr="002F7AC7" w:rsidRDefault="00E93B00" w:rsidP="009E6B2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b/>
                <w:sz w:val="16"/>
                <w:szCs w:val="16"/>
              </w:rPr>
              <w:t>WEEK</w:t>
            </w:r>
          </w:p>
        </w:tc>
        <w:tc>
          <w:tcPr>
            <w:tcW w:w="1234" w:type="dxa"/>
            <w:shd w:val="clear" w:color="auto" w:fill="F2F2F2" w:themeFill="background1" w:themeFillShade="F2"/>
            <w:vAlign w:val="center"/>
          </w:tcPr>
          <w:p w:rsidR="00E93B00" w:rsidRPr="002F7AC7" w:rsidRDefault="00E93B00" w:rsidP="0047258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b/>
                <w:sz w:val="16"/>
                <w:szCs w:val="16"/>
              </w:rPr>
              <w:t>TOPIC</w:t>
            </w:r>
          </w:p>
        </w:tc>
        <w:tc>
          <w:tcPr>
            <w:tcW w:w="5433" w:type="dxa"/>
            <w:shd w:val="clear" w:color="auto" w:fill="F2F2F2" w:themeFill="background1" w:themeFillShade="F2"/>
            <w:vAlign w:val="center"/>
          </w:tcPr>
          <w:p w:rsidR="00E93B00" w:rsidRPr="002F7AC7" w:rsidRDefault="00E93B00" w:rsidP="00B91AD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b/>
                <w:sz w:val="16"/>
                <w:szCs w:val="16"/>
              </w:rPr>
              <w:t>CONCEPTS AND SKILLS</w:t>
            </w:r>
          </w:p>
        </w:tc>
        <w:tc>
          <w:tcPr>
            <w:tcW w:w="834" w:type="dxa"/>
            <w:shd w:val="clear" w:color="auto" w:fill="F2F2F2" w:themeFill="background1" w:themeFillShade="F2"/>
            <w:textDirection w:val="btLr"/>
            <w:vAlign w:val="center"/>
          </w:tcPr>
          <w:p w:rsidR="00E93B00" w:rsidRPr="002F7AC7" w:rsidRDefault="00E93B00" w:rsidP="008E643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b/>
                <w:sz w:val="16"/>
                <w:szCs w:val="16"/>
              </w:rPr>
              <w:t>CAPS</w:t>
            </w:r>
          </w:p>
        </w:tc>
        <w:tc>
          <w:tcPr>
            <w:tcW w:w="729" w:type="dxa"/>
            <w:shd w:val="clear" w:color="auto" w:fill="F2F2F2" w:themeFill="background1" w:themeFillShade="F2"/>
            <w:textDirection w:val="btLr"/>
            <w:vAlign w:val="center"/>
          </w:tcPr>
          <w:p w:rsidR="00E93B00" w:rsidRPr="002F7AC7" w:rsidRDefault="00E93B00" w:rsidP="00B91AD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WEIGHTING </w:t>
            </w:r>
          </w:p>
        </w:tc>
        <w:tc>
          <w:tcPr>
            <w:tcW w:w="764" w:type="dxa"/>
            <w:shd w:val="clear" w:color="auto" w:fill="F2F2F2" w:themeFill="background1" w:themeFillShade="F2"/>
            <w:textDirection w:val="btLr"/>
          </w:tcPr>
          <w:p w:rsidR="00E93B00" w:rsidRPr="002F7AC7" w:rsidRDefault="00E93B00" w:rsidP="00B91AD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b/>
                <w:sz w:val="16"/>
                <w:szCs w:val="16"/>
              </w:rPr>
              <w:t>CURRICULUM COVERAGE</w:t>
            </w:r>
          </w:p>
        </w:tc>
        <w:tc>
          <w:tcPr>
            <w:tcW w:w="764" w:type="dxa"/>
            <w:shd w:val="clear" w:color="auto" w:fill="F2F2F2" w:themeFill="background1" w:themeFillShade="F2"/>
            <w:textDirection w:val="btLr"/>
            <w:vAlign w:val="center"/>
          </w:tcPr>
          <w:p w:rsidR="00E93B00" w:rsidRPr="002F7AC7" w:rsidRDefault="00E93B00" w:rsidP="00E93B0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20E7">
              <w:rPr>
                <w:rFonts w:ascii="Times New Roman" w:hAnsi="Times New Roman" w:cs="Times New Roman"/>
                <w:b/>
                <w:sz w:val="16"/>
                <w:szCs w:val="16"/>
              </w:rPr>
              <w:t>DATE WORK COMPLETED</w:t>
            </w:r>
          </w:p>
        </w:tc>
      </w:tr>
      <w:tr w:rsidR="00E93B00" w:rsidRPr="00382736" w:rsidTr="00E93B00">
        <w:trPr>
          <w:cantSplit/>
          <w:trHeight w:val="490"/>
        </w:trPr>
        <w:tc>
          <w:tcPr>
            <w:tcW w:w="588" w:type="dxa"/>
            <w:vAlign w:val="center"/>
          </w:tcPr>
          <w:p w:rsidR="00E93B00" w:rsidRPr="00186B4B" w:rsidRDefault="00E93B00" w:rsidP="00186B4B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15-</w:t>
            </w:r>
            <w:r w:rsidRPr="00186B4B">
              <w:rPr>
                <w:rFonts w:ascii="Times New Roman" w:hAnsi="Times New Roman" w:cs="Times New Roman"/>
                <w:b/>
                <w:sz w:val="14"/>
                <w:szCs w:val="14"/>
              </w:rPr>
              <w:t>17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 w:rsidRPr="00186B4B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</w:p>
          <w:p w:rsidR="00E93B00" w:rsidRPr="00626538" w:rsidRDefault="00E93B00" w:rsidP="00186B4B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6538">
              <w:rPr>
                <w:rFonts w:ascii="Times New Roman" w:hAnsi="Times New Roman" w:cs="Times New Roman"/>
                <w:b/>
                <w:sz w:val="16"/>
                <w:szCs w:val="16"/>
              </w:rPr>
              <w:t>Jan</w:t>
            </w:r>
          </w:p>
        </w:tc>
        <w:tc>
          <w:tcPr>
            <w:tcW w:w="9758" w:type="dxa"/>
            <w:gridSpan w:val="6"/>
            <w:vAlign w:val="center"/>
          </w:tcPr>
          <w:p w:rsidR="00E93B00" w:rsidRPr="003D2117" w:rsidRDefault="00E93B00" w:rsidP="001E21B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D2117">
              <w:rPr>
                <w:rFonts w:ascii="Times New Roman" w:hAnsi="Times New Roman" w:cs="Times New Roman"/>
                <w:b/>
                <w:sz w:val="16"/>
                <w:szCs w:val="16"/>
              </w:rPr>
              <w:t>RECAP ON GRADE 3 WORK</w:t>
            </w:r>
          </w:p>
        </w:tc>
      </w:tr>
      <w:tr w:rsidR="00E93B00" w:rsidRPr="00382736" w:rsidTr="00E93B00">
        <w:trPr>
          <w:cantSplit/>
          <w:trHeight w:val="454"/>
        </w:trPr>
        <w:tc>
          <w:tcPr>
            <w:tcW w:w="588" w:type="dxa"/>
            <w:vMerge w:val="restart"/>
            <w:textDirection w:val="btLr"/>
            <w:vAlign w:val="center"/>
          </w:tcPr>
          <w:p w:rsidR="00E93B00" w:rsidRPr="003542F6" w:rsidRDefault="00E93B00" w:rsidP="0014685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20 – 24 January </w:t>
            </w:r>
          </w:p>
        </w:tc>
        <w:tc>
          <w:tcPr>
            <w:tcW w:w="1234" w:type="dxa"/>
            <w:vMerge w:val="restart"/>
            <w:textDirection w:val="btLr"/>
            <w:vAlign w:val="center"/>
          </w:tcPr>
          <w:p w:rsidR="00E93B00" w:rsidRDefault="00E93B00" w:rsidP="00F67B0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Whole N</w:t>
            </w:r>
            <w:r w:rsidRPr="002F7AC7">
              <w:rPr>
                <w:rFonts w:ascii="Times New Roman" w:hAnsi="Times New Roman" w:cs="Times New Roman"/>
                <w:b/>
                <w:sz w:val="16"/>
                <w:szCs w:val="16"/>
              </w:rPr>
              <w:t>umbers</w:t>
            </w:r>
          </w:p>
          <w:p w:rsidR="00E93B00" w:rsidRPr="002F7AC7" w:rsidRDefault="00E93B00" w:rsidP="00F67B0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(2 hours)</w:t>
            </w:r>
          </w:p>
        </w:tc>
        <w:tc>
          <w:tcPr>
            <w:tcW w:w="5433" w:type="dxa"/>
          </w:tcPr>
          <w:p w:rsidR="00E93B00" w:rsidRPr="002F7AC7" w:rsidRDefault="00E93B00" w:rsidP="00F67B0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:rsidR="00E93B00" w:rsidRPr="002F7AC7" w:rsidRDefault="00E93B00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sz w:val="16"/>
                <w:szCs w:val="16"/>
              </w:rPr>
              <w:t>Counting, ordering, comparing, representing numbers  and place value</w:t>
            </w:r>
          </w:p>
        </w:tc>
        <w:tc>
          <w:tcPr>
            <w:tcW w:w="834" w:type="dxa"/>
            <w:vMerge w:val="restart"/>
            <w:vAlign w:val="center"/>
          </w:tcPr>
          <w:p w:rsidR="00E93B00" w:rsidRPr="002F7AC7" w:rsidRDefault="00E93B00" w:rsidP="002F7A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</w:t>
            </w:r>
            <w:r w:rsidRPr="002F7AC7">
              <w:rPr>
                <w:rFonts w:ascii="Times New Roman" w:hAnsi="Times New Roman" w:cs="Times New Roman"/>
                <w:sz w:val="16"/>
                <w:szCs w:val="16"/>
              </w:rPr>
              <w:t xml:space="preserve"> - 38</w:t>
            </w:r>
          </w:p>
        </w:tc>
        <w:tc>
          <w:tcPr>
            <w:tcW w:w="729" w:type="dxa"/>
            <w:vMerge w:val="restart"/>
            <w:vAlign w:val="center"/>
          </w:tcPr>
          <w:p w:rsidR="00E93B00" w:rsidRPr="002F7AC7" w:rsidRDefault="00E93B00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1.1%</w:t>
            </w:r>
          </w:p>
        </w:tc>
        <w:tc>
          <w:tcPr>
            <w:tcW w:w="764" w:type="dxa"/>
            <w:vMerge w:val="restart"/>
            <w:vAlign w:val="center"/>
          </w:tcPr>
          <w:p w:rsidR="00E93B00" w:rsidRDefault="00E93B00" w:rsidP="008840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1.1%</w:t>
            </w:r>
          </w:p>
        </w:tc>
        <w:tc>
          <w:tcPr>
            <w:tcW w:w="764" w:type="dxa"/>
            <w:vMerge w:val="restart"/>
          </w:tcPr>
          <w:p w:rsidR="00E93B00" w:rsidRDefault="00E93B00" w:rsidP="008840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93B00" w:rsidRPr="00382736" w:rsidTr="00E93B00">
        <w:trPr>
          <w:cantSplit/>
          <w:trHeight w:val="454"/>
        </w:trPr>
        <w:tc>
          <w:tcPr>
            <w:tcW w:w="588" w:type="dxa"/>
            <w:vMerge/>
            <w:vAlign w:val="center"/>
          </w:tcPr>
          <w:p w:rsidR="00E93B00" w:rsidRPr="003542F6" w:rsidRDefault="00E93B00" w:rsidP="00F67B0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34" w:type="dxa"/>
            <w:vMerge/>
            <w:textDirection w:val="btLr"/>
            <w:vAlign w:val="center"/>
          </w:tcPr>
          <w:p w:rsidR="00E93B00" w:rsidRPr="002F7AC7" w:rsidRDefault="00E93B00" w:rsidP="00F67B0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33" w:type="dxa"/>
          </w:tcPr>
          <w:p w:rsidR="00E93B00" w:rsidRPr="002F7AC7" w:rsidRDefault="00E93B00" w:rsidP="00F67B0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:rsidR="00E93B00" w:rsidRPr="002F7AC7" w:rsidRDefault="00E93B00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sz w:val="16"/>
                <w:szCs w:val="16"/>
              </w:rPr>
              <w:t>Rounding off to the nearest 10, 100 and 1 000</w:t>
            </w:r>
          </w:p>
        </w:tc>
        <w:tc>
          <w:tcPr>
            <w:tcW w:w="834" w:type="dxa"/>
            <w:vMerge/>
            <w:vAlign w:val="center"/>
          </w:tcPr>
          <w:p w:rsidR="00E93B00" w:rsidRPr="002F7AC7" w:rsidRDefault="00E93B00" w:rsidP="002F7A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9" w:type="dxa"/>
            <w:vMerge/>
            <w:vAlign w:val="center"/>
          </w:tcPr>
          <w:p w:rsidR="00E93B00" w:rsidRPr="002F7AC7" w:rsidRDefault="00E93B00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vMerge/>
          </w:tcPr>
          <w:p w:rsidR="00E93B00" w:rsidRPr="002F7AC7" w:rsidRDefault="00E93B00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vMerge/>
          </w:tcPr>
          <w:p w:rsidR="00E93B00" w:rsidRPr="002F7AC7" w:rsidRDefault="00E93B00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93B00" w:rsidRPr="00382736" w:rsidTr="00E93B00">
        <w:trPr>
          <w:cantSplit/>
          <w:trHeight w:val="454"/>
        </w:trPr>
        <w:tc>
          <w:tcPr>
            <w:tcW w:w="588" w:type="dxa"/>
            <w:vMerge/>
            <w:vAlign w:val="center"/>
          </w:tcPr>
          <w:p w:rsidR="00E93B00" w:rsidRPr="003542F6" w:rsidRDefault="00E93B00" w:rsidP="00F67B0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34" w:type="dxa"/>
            <w:vMerge w:val="restart"/>
            <w:textDirection w:val="btLr"/>
            <w:vAlign w:val="center"/>
          </w:tcPr>
          <w:p w:rsidR="00E93B00" w:rsidRDefault="00E93B00" w:rsidP="00F67B0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Number S</w:t>
            </w:r>
            <w:r w:rsidRPr="002F7AC7">
              <w:rPr>
                <w:rFonts w:ascii="Times New Roman" w:hAnsi="Times New Roman" w:cs="Times New Roman"/>
                <w:b/>
                <w:sz w:val="16"/>
                <w:szCs w:val="16"/>
              </w:rPr>
              <w:t>entences</w:t>
            </w:r>
          </w:p>
          <w:p w:rsidR="00E93B00" w:rsidRPr="002F7AC7" w:rsidRDefault="00C117C5" w:rsidP="00F67B0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(3</w:t>
            </w:r>
            <w:r w:rsidR="00E93B0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hours)</w:t>
            </w:r>
          </w:p>
        </w:tc>
        <w:tc>
          <w:tcPr>
            <w:tcW w:w="5433" w:type="dxa"/>
          </w:tcPr>
          <w:p w:rsidR="00E93B00" w:rsidRPr="002F7AC7" w:rsidRDefault="00E93B00" w:rsidP="00F67B0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:rsidR="00E93B00" w:rsidRPr="002F7AC7" w:rsidRDefault="00E93B00" w:rsidP="00F67B0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sz w:val="16"/>
                <w:szCs w:val="16"/>
              </w:rPr>
              <w:t>Write number sentences to describe problem situations.</w:t>
            </w:r>
          </w:p>
        </w:tc>
        <w:tc>
          <w:tcPr>
            <w:tcW w:w="834" w:type="dxa"/>
            <w:vMerge w:val="restart"/>
            <w:vAlign w:val="center"/>
          </w:tcPr>
          <w:p w:rsidR="00E93B00" w:rsidRPr="002F7AC7" w:rsidRDefault="00E93B00" w:rsidP="002F7A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39 - 42</w:t>
            </w:r>
          </w:p>
        </w:tc>
        <w:tc>
          <w:tcPr>
            <w:tcW w:w="729" w:type="dxa"/>
            <w:vMerge w:val="restart"/>
            <w:vAlign w:val="center"/>
          </w:tcPr>
          <w:p w:rsidR="00E93B00" w:rsidRPr="001D19F0" w:rsidRDefault="008933B1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1.7</w:t>
            </w:r>
            <w:r w:rsidR="00E93B00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764" w:type="dxa"/>
            <w:vMerge w:val="restart"/>
            <w:vAlign w:val="center"/>
          </w:tcPr>
          <w:p w:rsidR="00E93B00" w:rsidRDefault="008933B1" w:rsidP="008840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2.8</w:t>
            </w:r>
            <w:r w:rsidR="00E93B00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764" w:type="dxa"/>
            <w:vMerge/>
          </w:tcPr>
          <w:p w:rsidR="00E93B00" w:rsidRDefault="00E93B00" w:rsidP="008840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93B00" w:rsidRPr="00382736" w:rsidTr="00E93B00">
        <w:trPr>
          <w:cantSplit/>
          <w:trHeight w:val="454"/>
        </w:trPr>
        <w:tc>
          <w:tcPr>
            <w:tcW w:w="588" w:type="dxa"/>
            <w:vMerge/>
            <w:vAlign w:val="center"/>
          </w:tcPr>
          <w:p w:rsidR="00E93B00" w:rsidRPr="003542F6" w:rsidRDefault="00E93B00" w:rsidP="00F67B0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34" w:type="dxa"/>
            <w:vMerge/>
            <w:textDirection w:val="btLr"/>
            <w:vAlign w:val="center"/>
          </w:tcPr>
          <w:p w:rsidR="00E93B00" w:rsidRPr="002F7AC7" w:rsidRDefault="00E93B00" w:rsidP="00F67B0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33" w:type="dxa"/>
          </w:tcPr>
          <w:p w:rsidR="00E93B00" w:rsidRPr="002F7AC7" w:rsidRDefault="00E93B00" w:rsidP="00F67B0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:rsidR="00E93B00" w:rsidRPr="002F7AC7" w:rsidRDefault="00E93B00" w:rsidP="00F67B0A">
            <w:pPr>
              <w:shd w:val="clear" w:color="auto" w:fill="FFFFFF" w:themeFill="background1"/>
              <w:tabs>
                <w:tab w:val="left" w:pos="318"/>
              </w:tabs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sz w:val="16"/>
                <w:szCs w:val="16"/>
              </w:rPr>
              <w:t>Solve and complete number sentences by inspection.</w:t>
            </w:r>
          </w:p>
        </w:tc>
        <w:tc>
          <w:tcPr>
            <w:tcW w:w="834" w:type="dxa"/>
            <w:vMerge/>
          </w:tcPr>
          <w:p w:rsidR="00E93B00" w:rsidRPr="002F7AC7" w:rsidRDefault="00E93B00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9" w:type="dxa"/>
            <w:vMerge/>
          </w:tcPr>
          <w:p w:rsidR="00E93B00" w:rsidRPr="002F7AC7" w:rsidRDefault="00E93B00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vMerge/>
          </w:tcPr>
          <w:p w:rsidR="00E93B00" w:rsidRPr="002F7AC7" w:rsidRDefault="00E93B00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vMerge/>
          </w:tcPr>
          <w:p w:rsidR="00E93B00" w:rsidRPr="002F7AC7" w:rsidRDefault="00E93B00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93B00" w:rsidRPr="00382736" w:rsidTr="00E93B00">
        <w:trPr>
          <w:cantSplit/>
          <w:trHeight w:val="454"/>
        </w:trPr>
        <w:tc>
          <w:tcPr>
            <w:tcW w:w="588" w:type="dxa"/>
            <w:vMerge/>
            <w:vAlign w:val="center"/>
          </w:tcPr>
          <w:p w:rsidR="00E93B00" w:rsidRPr="003542F6" w:rsidRDefault="00E93B00" w:rsidP="00F67B0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34" w:type="dxa"/>
            <w:vMerge/>
            <w:textDirection w:val="btLr"/>
            <w:vAlign w:val="center"/>
          </w:tcPr>
          <w:p w:rsidR="00E93B00" w:rsidRPr="002F7AC7" w:rsidRDefault="00E93B00" w:rsidP="00F67B0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33" w:type="dxa"/>
          </w:tcPr>
          <w:p w:rsidR="00E93B00" w:rsidRPr="002F7AC7" w:rsidRDefault="00E93B00" w:rsidP="0040394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</w:p>
          <w:p w:rsidR="00E93B00" w:rsidRPr="002F7AC7" w:rsidRDefault="00E93B00" w:rsidP="0040394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sz w:val="16"/>
                <w:szCs w:val="16"/>
              </w:rPr>
              <w:t>Solve and complete number sentences by trial and improvement &amp; check solutions by substitution.</w:t>
            </w:r>
          </w:p>
        </w:tc>
        <w:tc>
          <w:tcPr>
            <w:tcW w:w="834" w:type="dxa"/>
            <w:vMerge/>
          </w:tcPr>
          <w:p w:rsidR="00E93B00" w:rsidRPr="002F7AC7" w:rsidRDefault="00E93B00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9" w:type="dxa"/>
            <w:vMerge/>
          </w:tcPr>
          <w:p w:rsidR="00E93B00" w:rsidRPr="002F7AC7" w:rsidRDefault="00E93B00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vMerge/>
          </w:tcPr>
          <w:p w:rsidR="00E93B00" w:rsidRPr="002F7AC7" w:rsidRDefault="00E93B00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vMerge/>
          </w:tcPr>
          <w:p w:rsidR="00E93B00" w:rsidRPr="002F7AC7" w:rsidRDefault="00E93B00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93B00" w:rsidRPr="00382736" w:rsidTr="00E93B00">
        <w:trPr>
          <w:cantSplit/>
          <w:trHeight w:val="454"/>
        </w:trPr>
        <w:tc>
          <w:tcPr>
            <w:tcW w:w="588" w:type="dxa"/>
            <w:vMerge/>
            <w:vAlign w:val="center"/>
          </w:tcPr>
          <w:p w:rsidR="00E93B00" w:rsidRPr="003542F6" w:rsidRDefault="00E93B00" w:rsidP="00F67B0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34" w:type="dxa"/>
            <w:vMerge/>
            <w:textDirection w:val="btLr"/>
            <w:vAlign w:val="center"/>
          </w:tcPr>
          <w:p w:rsidR="00E93B00" w:rsidRPr="002F7AC7" w:rsidRDefault="00E93B00" w:rsidP="00F67B0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33" w:type="dxa"/>
            <w:vAlign w:val="center"/>
          </w:tcPr>
          <w:p w:rsidR="00E93B00" w:rsidRPr="002F7AC7" w:rsidRDefault="00E93B00" w:rsidP="00F24EC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Consolidation Lesson / Revision</w:t>
            </w:r>
          </w:p>
        </w:tc>
        <w:tc>
          <w:tcPr>
            <w:tcW w:w="834" w:type="dxa"/>
            <w:vMerge/>
          </w:tcPr>
          <w:p w:rsidR="00E93B00" w:rsidRPr="002F7AC7" w:rsidRDefault="00E93B00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9" w:type="dxa"/>
            <w:vMerge/>
          </w:tcPr>
          <w:p w:rsidR="00E93B00" w:rsidRPr="002F7AC7" w:rsidRDefault="00E93B00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vMerge/>
          </w:tcPr>
          <w:p w:rsidR="00E93B00" w:rsidRPr="002F7AC7" w:rsidRDefault="00E93B00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vMerge/>
          </w:tcPr>
          <w:p w:rsidR="00E93B00" w:rsidRPr="002F7AC7" w:rsidRDefault="00E93B00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933B1" w:rsidRPr="00382736" w:rsidTr="00E93B00">
        <w:trPr>
          <w:cantSplit/>
          <w:trHeight w:val="454"/>
        </w:trPr>
        <w:tc>
          <w:tcPr>
            <w:tcW w:w="588" w:type="dxa"/>
            <w:vMerge w:val="restart"/>
            <w:textDirection w:val="btLr"/>
            <w:vAlign w:val="center"/>
          </w:tcPr>
          <w:p w:rsidR="008933B1" w:rsidRPr="003542F6" w:rsidRDefault="008933B1" w:rsidP="00F02C6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27 – 31 January </w:t>
            </w:r>
          </w:p>
        </w:tc>
        <w:tc>
          <w:tcPr>
            <w:tcW w:w="1234" w:type="dxa"/>
            <w:vMerge w:val="restart"/>
            <w:textDirection w:val="btLr"/>
            <w:vAlign w:val="center"/>
          </w:tcPr>
          <w:p w:rsidR="008933B1" w:rsidRDefault="008933B1" w:rsidP="00F67B0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b/>
                <w:sz w:val="16"/>
                <w:szCs w:val="16"/>
              </w:rPr>
              <w:t>Addition &amp; Subtraction</w:t>
            </w:r>
          </w:p>
          <w:p w:rsidR="008933B1" w:rsidRDefault="008933B1" w:rsidP="00F67B0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(6 hours)</w:t>
            </w:r>
          </w:p>
          <w:p w:rsidR="008933B1" w:rsidRPr="002F7AC7" w:rsidRDefault="008933B1" w:rsidP="00F67B0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33" w:type="dxa"/>
          </w:tcPr>
          <w:p w:rsidR="008933B1" w:rsidRPr="002F7AC7" w:rsidRDefault="008933B1" w:rsidP="00F67B0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:rsidR="008933B1" w:rsidRPr="002F7AC7" w:rsidRDefault="008933B1" w:rsidP="00F67B0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sz w:val="16"/>
                <w:szCs w:val="16"/>
              </w:rPr>
              <w:t>Addition of whole numbers to at least 4-digits – building up and breaking down numbers</w:t>
            </w:r>
          </w:p>
        </w:tc>
        <w:tc>
          <w:tcPr>
            <w:tcW w:w="834" w:type="dxa"/>
            <w:vMerge w:val="restart"/>
            <w:vAlign w:val="center"/>
          </w:tcPr>
          <w:p w:rsidR="008933B1" w:rsidRPr="002F7AC7" w:rsidRDefault="008933B1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43 – 45 </w:t>
            </w:r>
          </w:p>
        </w:tc>
        <w:tc>
          <w:tcPr>
            <w:tcW w:w="729" w:type="dxa"/>
            <w:vMerge w:val="restart"/>
            <w:vAlign w:val="center"/>
          </w:tcPr>
          <w:p w:rsidR="008933B1" w:rsidRDefault="008933B1" w:rsidP="008933B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4.4%</w:t>
            </w:r>
          </w:p>
        </w:tc>
        <w:tc>
          <w:tcPr>
            <w:tcW w:w="764" w:type="dxa"/>
            <w:vMerge w:val="restart"/>
            <w:vAlign w:val="center"/>
          </w:tcPr>
          <w:p w:rsidR="008933B1" w:rsidRDefault="008933B1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7.2%</w:t>
            </w:r>
          </w:p>
        </w:tc>
        <w:tc>
          <w:tcPr>
            <w:tcW w:w="764" w:type="dxa"/>
            <w:vMerge w:val="restart"/>
            <w:vAlign w:val="center"/>
          </w:tcPr>
          <w:p w:rsidR="008933B1" w:rsidRDefault="008933B1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933B1" w:rsidRPr="00382736" w:rsidTr="00E93B00">
        <w:trPr>
          <w:cantSplit/>
          <w:trHeight w:val="454"/>
        </w:trPr>
        <w:tc>
          <w:tcPr>
            <w:tcW w:w="588" w:type="dxa"/>
            <w:vMerge/>
            <w:vAlign w:val="center"/>
          </w:tcPr>
          <w:p w:rsidR="008933B1" w:rsidRPr="003542F6" w:rsidRDefault="008933B1" w:rsidP="00F67B0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34" w:type="dxa"/>
            <w:vMerge/>
            <w:textDirection w:val="btLr"/>
            <w:vAlign w:val="center"/>
          </w:tcPr>
          <w:p w:rsidR="008933B1" w:rsidRPr="002F7AC7" w:rsidRDefault="008933B1" w:rsidP="00F67B0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33" w:type="dxa"/>
          </w:tcPr>
          <w:p w:rsidR="008933B1" w:rsidRPr="002F7AC7" w:rsidRDefault="008933B1" w:rsidP="00F67B0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:rsidR="008933B1" w:rsidRPr="002F7AC7" w:rsidRDefault="008933B1" w:rsidP="00F67B0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sz w:val="16"/>
                <w:szCs w:val="16"/>
              </w:rPr>
              <w:t>Using rounding off and compensation</w:t>
            </w:r>
          </w:p>
        </w:tc>
        <w:tc>
          <w:tcPr>
            <w:tcW w:w="834" w:type="dxa"/>
            <w:vMerge/>
          </w:tcPr>
          <w:p w:rsidR="008933B1" w:rsidRPr="002F7AC7" w:rsidRDefault="008933B1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9" w:type="dxa"/>
            <w:vMerge/>
          </w:tcPr>
          <w:p w:rsidR="008933B1" w:rsidRPr="002F7AC7" w:rsidRDefault="008933B1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vMerge/>
          </w:tcPr>
          <w:p w:rsidR="008933B1" w:rsidRPr="002F7AC7" w:rsidRDefault="008933B1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vMerge/>
          </w:tcPr>
          <w:p w:rsidR="008933B1" w:rsidRPr="002F7AC7" w:rsidRDefault="008933B1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933B1" w:rsidRPr="00382736" w:rsidTr="00E93B00">
        <w:trPr>
          <w:cantSplit/>
          <w:trHeight w:val="454"/>
        </w:trPr>
        <w:tc>
          <w:tcPr>
            <w:tcW w:w="588" w:type="dxa"/>
            <w:vMerge/>
            <w:vAlign w:val="center"/>
          </w:tcPr>
          <w:p w:rsidR="008933B1" w:rsidRPr="003542F6" w:rsidRDefault="008933B1" w:rsidP="00F67B0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34" w:type="dxa"/>
            <w:vMerge/>
            <w:textDirection w:val="btLr"/>
            <w:vAlign w:val="center"/>
          </w:tcPr>
          <w:p w:rsidR="008933B1" w:rsidRPr="002F7AC7" w:rsidRDefault="008933B1" w:rsidP="00F67B0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33" w:type="dxa"/>
          </w:tcPr>
          <w:p w:rsidR="008933B1" w:rsidRPr="002F7AC7" w:rsidRDefault="008933B1" w:rsidP="00F67B0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</w:p>
          <w:p w:rsidR="008933B1" w:rsidRPr="002F7AC7" w:rsidRDefault="008933B1" w:rsidP="00F67B0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sz w:val="16"/>
                <w:szCs w:val="16"/>
              </w:rPr>
              <w:t>Building up and breaking down numbers</w:t>
            </w:r>
          </w:p>
        </w:tc>
        <w:tc>
          <w:tcPr>
            <w:tcW w:w="834" w:type="dxa"/>
            <w:vMerge/>
          </w:tcPr>
          <w:p w:rsidR="008933B1" w:rsidRPr="002F7AC7" w:rsidRDefault="008933B1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9" w:type="dxa"/>
            <w:vMerge/>
          </w:tcPr>
          <w:p w:rsidR="008933B1" w:rsidRPr="002F7AC7" w:rsidRDefault="008933B1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vMerge/>
          </w:tcPr>
          <w:p w:rsidR="008933B1" w:rsidRPr="002F7AC7" w:rsidRDefault="008933B1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vMerge/>
          </w:tcPr>
          <w:p w:rsidR="008933B1" w:rsidRPr="002F7AC7" w:rsidRDefault="008933B1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933B1" w:rsidRPr="00382736" w:rsidTr="00E93B00">
        <w:trPr>
          <w:cantSplit/>
          <w:trHeight w:val="454"/>
        </w:trPr>
        <w:tc>
          <w:tcPr>
            <w:tcW w:w="588" w:type="dxa"/>
            <w:vMerge/>
            <w:vAlign w:val="center"/>
          </w:tcPr>
          <w:p w:rsidR="008933B1" w:rsidRPr="003542F6" w:rsidRDefault="008933B1" w:rsidP="00F67B0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34" w:type="dxa"/>
            <w:vMerge/>
            <w:textDirection w:val="btLr"/>
            <w:vAlign w:val="center"/>
          </w:tcPr>
          <w:p w:rsidR="008933B1" w:rsidRPr="002F7AC7" w:rsidRDefault="008933B1" w:rsidP="00F67B0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33" w:type="dxa"/>
          </w:tcPr>
          <w:p w:rsidR="008933B1" w:rsidRPr="002F7AC7" w:rsidRDefault="008933B1" w:rsidP="009625F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Lesson 4</w:t>
            </w:r>
          </w:p>
          <w:p w:rsidR="008933B1" w:rsidRPr="002F7AC7" w:rsidRDefault="008933B1" w:rsidP="009625F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sz w:val="16"/>
                <w:szCs w:val="16"/>
              </w:rPr>
              <w:t>Building up and breaking down numbers</w:t>
            </w:r>
          </w:p>
        </w:tc>
        <w:tc>
          <w:tcPr>
            <w:tcW w:w="834" w:type="dxa"/>
            <w:vMerge/>
          </w:tcPr>
          <w:p w:rsidR="008933B1" w:rsidRPr="002F7AC7" w:rsidRDefault="008933B1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9" w:type="dxa"/>
            <w:vMerge/>
          </w:tcPr>
          <w:p w:rsidR="008933B1" w:rsidRPr="002F7AC7" w:rsidRDefault="008933B1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vMerge/>
          </w:tcPr>
          <w:p w:rsidR="008933B1" w:rsidRPr="002F7AC7" w:rsidRDefault="008933B1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vMerge/>
          </w:tcPr>
          <w:p w:rsidR="008933B1" w:rsidRPr="002F7AC7" w:rsidRDefault="008933B1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933B1" w:rsidRPr="00382736" w:rsidTr="00E93B00">
        <w:trPr>
          <w:cantSplit/>
          <w:trHeight w:val="454"/>
        </w:trPr>
        <w:tc>
          <w:tcPr>
            <w:tcW w:w="588" w:type="dxa"/>
            <w:vMerge/>
            <w:vAlign w:val="center"/>
          </w:tcPr>
          <w:p w:rsidR="008933B1" w:rsidRPr="003542F6" w:rsidRDefault="008933B1" w:rsidP="00F67B0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34" w:type="dxa"/>
            <w:vMerge/>
            <w:textDirection w:val="btLr"/>
            <w:vAlign w:val="center"/>
          </w:tcPr>
          <w:p w:rsidR="008933B1" w:rsidRPr="002F7AC7" w:rsidRDefault="008933B1" w:rsidP="00F67B0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33" w:type="dxa"/>
          </w:tcPr>
          <w:p w:rsidR="008933B1" w:rsidRPr="002F7AC7" w:rsidRDefault="008933B1" w:rsidP="00F67B0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b/>
                <w:sz w:val="16"/>
                <w:szCs w:val="16"/>
              </w:rPr>
              <w:t>Lesson 5</w:t>
            </w:r>
          </w:p>
          <w:p w:rsidR="008933B1" w:rsidRPr="002F7AC7" w:rsidRDefault="008933B1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sz w:val="16"/>
                <w:szCs w:val="16"/>
              </w:rPr>
              <w:t>Using rounding off and compensation</w:t>
            </w:r>
          </w:p>
        </w:tc>
        <w:tc>
          <w:tcPr>
            <w:tcW w:w="834" w:type="dxa"/>
            <w:vMerge/>
          </w:tcPr>
          <w:p w:rsidR="008933B1" w:rsidRPr="002F7AC7" w:rsidRDefault="008933B1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9" w:type="dxa"/>
            <w:vMerge/>
          </w:tcPr>
          <w:p w:rsidR="008933B1" w:rsidRPr="002F7AC7" w:rsidRDefault="008933B1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vMerge/>
          </w:tcPr>
          <w:p w:rsidR="008933B1" w:rsidRPr="002F7AC7" w:rsidRDefault="008933B1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vMerge/>
          </w:tcPr>
          <w:p w:rsidR="008933B1" w:rsidRPr="002F7AC7" w:rsidRDefault="008933B1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933B1" w:rsidRPr="00382736" w:rsidTr="00E93B00">
        <w:trPr>
          <w:cantSplit/>
          <w:trHeight w:val="454"/>
        </w:trPr>
        <w:tc>
          <w:tcPr>
            <w:tcW w:w="588" w:type="dxa"/>
            <w:vMerge/>
            <w:vAlign w:val="center"/>
          </w:tcPr>
          <w:p w:rsidR="008933B1" w:rsidRPr="003542F6" w:rsidRDefault="008933B1" w:rsidP="00F67B0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34" w:type="dxa"/>
            <w:vMerge/>
            <w:textDirection w:val="btLr"/>
            <w:vAlign w:val="center"/>
          </w:tcPr>
          <w:p w:rsidR="008933B1" w:rsidRPr="002F7AC7" w:rsidRDefault="008933B1" w:rsidP="00F67B0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33" w:type="dxa"/>
          </w:tcPr>
          <w:p w:rsidR="008933B1" w:rsidRPr="002F7AC7" w:rsidRDefault="008933B1" w:rsidP="00F67B0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b/>
                <w:sz w:val="16"/>
                <w:szCs w:val="16"/>
              </w:rPr>
              <w:t>Lesson 6</w:t>
            </w:r>
          </w:p>
          <w:p w:rsidR="008933B1" w:rsidRPr="002F7AC7" w:rsidRDefault="008933B1" w:rsidP="00F67B0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sz w:val="16"/>
                <w:szCs w:val="16"/>
              </w:rPr>
              <w:t>Recognise and use commutative and associative properties of numbers</w:t>
            </w:r>
          </w:p>
        </w:tc>
        <w:tc>
          <w:tcPr>
            <w:tcW w:w="834" w:type="dxa"/>
            <w:vMerge/>
          </w:tcPr>
          <w:p w:rsidR="008933B1" w:rsidRPr="002F7AC7" w:rsidRDefault="008933B1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9" w:type="dxa"/>
            <w:vMerge/>
          </w:tcPr>
          <w:p w:rsidR="008933B1" w:rsidRPr="002F7AC7" w:rsidRDefault="008933B1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vMerge/>
          </w:tcPr>
          <w:p w:rsidR="008933B1" w:rsidRPr="002F7AC7" w:rsidRDefault="008933B1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vMerge/>
          </w:tcPr>
          <w:p w:rsidR="008933B1" w:rsidRPr="002F7AC7" w:rsidRDefault="008933B1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933B1" w:rsidRPr="00382736" w:rsidTr="00E93B00">
        <w:trPr>
          <w:cantSplit/>
          <w:trHeight w:val="454"/>
        </w:trPr>
        <w:tc>
          <w:tcPr>
            <w:tcW w:w="588" w:type="dxa"/>
            <w:vMerge w:val="restart"/>
            <w:textDirection w:val="btLr"/>
            <w:vAlign w:val="center"/>
          </w:tcPr>
          <w:p w:rsidR="008933B1" w:rsidRPr="003542F6" w:rsidRDefault="008933B1" w:rsidP="0040394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03 – 07 February </w:t>
            </w:r>
          </w:p>
        </w:tc>
        <w:tc>
          <w:tcPr>
            <w:tcW w:w="1234" w:type="dxa"/>
            <w:vMerge w:val="restart"/>
            <w:textDirection w:val="btLr"/>
            <w:vAlign w:val="center"/>
          </w:tcPr>
          <w:p w:rsidR="008933B1" w:rsidRDefault="008933B1" w:rsidP="00F67B0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b/>
                <w:sz w:val="16"/>
                <w:szCs w:val="16"/>
              </w:rPr>
              <w:t>Addition &amp; Subtraction</w:t>
            </w:r>
          </w:p>
          <w:p w:rsidR="008933B1" w:rsidRPr="002F7AC7" w:rsidRDefault="008933B1" w:rsidP="00F67B0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(2 hours)</w:t>
            </w:r>
          </w:p>
        </w:tc>
        <w:tc>
          <w:tcPr>
            <w:tcW w:w="5433" w:type="dxa"/>
          </w:tcPr>
          <w:p w:rsidR="008933B1" w:rsidRPr="002F7AC7" w:rsidRDefault="008933B1" w:rsidP="00F67B0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b/>
                <w:sz w:val="16"/>
                <w:szCs w:val="16"/>
              </w:rPr>
              <w:t>Lesson 7</w:t>
            </w:r>
          </w:p>
          <w:p w:rsidR="008933B1" w:rsidRPr="002F7AC7" w:rsidRDefault="008933B1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sz w:val="16"/>
                <w:szCs w:val="16"/>
              </w:rPr>
              <w:t>Solve problems in contexts involving whole numbers, including financial contexts</w:t>
            </w:r>
          </w:p>
        </w:tc>
        <w:tc>
          <w:tcPr>
            <w:tcW w:w="834" w:type="dxa"/>
            <w:vMerge w:val="restart"/>
            <w:vAlign w:val="center"/>
          </w:tcPr>
          <w:p w:rsidR="008933B1" w:rsidRPr="002F7AC7" w:rsidRDefault="008933B1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 – 45</w:t>
            </w:r>
          </w:p>
        </w:tc>
        <w:tc>
          <w:tcPr>
            <w:tcW w:w="729" w:type="dxa"/>
            <w:vMerge/>
            <w:vAlign w:val="center"/>
          </w:tcPr>
          <w:p w:rsidR="008933B1" w:rsidRPr="002F7AC7" w:rsidRDefault="008933B1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vMerge/>
            <w:vAlign w:val="center"/>
          </w:tcPr>
          <w:p w:rsidR="008933B1" w:rsidRPr="002F7AC7" w:rsidRDefault="008933B1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vMerge/>
          </w:tcPr>
          <w:p w:rsidR="008933B1" w:rsidRDefault="008933B1" w:rsidP="009D633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933B1" w:rsidRPr="00382736" w:rsidTr="00E93B00">
        <w:trPr>
          <w:cantSplit/>
          <w:trHeight w:val="454"/>
        </w:trPr>
        <w:tc>
          <w:tcPr>
            <w:tcW w:w="588" w:type="dxa"/>
            <w:vMerge/>
            <w:vAlign w:val="center"/>
          </w:tcPr>
          <w:p w:rsidR="008933B1" w:rsidRPr="003542F6" w:rsidRDefault="008933B1" w:rsidP="00F67B0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34" w:type="dxa"/>
            <w:vMerge/>
            <w:textDirection w:val="btLr"/>
            <w:vAlign w:val="center"/>
          </w:tcPr>
          <w:p w:rsidR="008933B1" w:rsidRPr="002F7AC7" w:rsidRDefault="008933B1" w:rsidP="00F67B0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33" w:type="dxa"/>
          </w:tcPr>
          <w:p w:rsidR="008933B1" w:rsidRPr="002F7AC7" w:rsidRDefault="008933B1" w:rsidP="00F67B0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b/>
                <w:sz w:val="16"/>
                <w:szCs w:val="16"/>
              </w:rPr>
              <w:t>Lesson 8</w:t>
            </w:r>
          </w:p>
          <w:p w:rsidR="008933B1" w:rsidRPr="002F7AC7" w:rsidRDefault="008933B1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sz w:val="16"/>
                <w:szCs w:val="16"/>
              </w:rPr>
              <w:t>Solve problems in contexts involving whole numbers, including financial contexts halving</w:t>
            </w:r>
          </w:p>
        </w:tc>
        <w:tc>
          <w:tcPr>
            <w:tcW w:w="834" w:type="dxa"/>
            <w:vMerge/>
            <w:vAlign w:val="center"/>
          </w:tcPr>
          <w:p w:rsidR="008933B1" w:rsidRPr="002F7AC7" w:rsidRDefault="008933B1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9" w:type="dxa"/>
            <w:vMerge/>
            <w:vAlign w:val="center"/>
          </w:tcPr>
          <w:p w:rsidR="008933B1" w:rsidRPr="002F7AC7" w:rsidRDefault="008933B1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vMerge/>
            <w:vAlign w:val="center"/>
          </w:tcPr>
          <w:p w:rsidR="008933B1" w:rsidRPr="002F7AC7" w:rsidRDefault="008933B1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vMerge/>
          </w:tcPr>
          <w:p w:rsidR="008933B1" w:rsidRPr="002F7AC7" w:rsidRDefault="008933B1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2362" w:rsidRPr="00382736" w:rsidTr="00E93B00">
        <w:trPr>
          <w:cantSplit/>
          <w:trHeight w:val="454"/>
        </w:trPr>
        <w:tc>
          <w:tcPr>
            <w:tcW w:w="588" w:type="dxa"/>
            <w:vMerge/>
            <w:vAlign w:val="center"/>
          </w:tcPr>
          <w:p w:rsidR="001A2362" w:rsidRPr="003542F6" w:rsidRDefault="001A2362" w:rsidP="00F67B0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34" w:type="dxa"/>
            <w:vMerge w:val="restart"/>
            <w:textDirection w:val="btLr"/>
            <w:vAlign w:val="center"/>
          </w:tcPr>
          <w:p w:rsidR="001A2362" w:rsidRDefault="001A2362" w:rsidP="00F67B0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Numeric P</w:t>
            </w:r>
            <w:r w:rsidRPr="002F7AC7">
              <w:rPr>
                <w:rFonts w:ascii="Times New Roman" w:hAnsi="Times New Roman" w:cs="Times New Roman"/>
                <w:b/>
                <w:sz w:val="16"/>
                <w:szCs w:val="16"/>
              </w:rPr>
              <w:t>atterns</w:t>
            </w:r>
          </w:p>
          <w:p w:rsidR="001A2362" w:rsidRPr="002F7AC7" w:rsidRDefault="001A2362" w:rsidP="00F67B0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(4 hours)</w:t>
            </w:r>
          </w:p>
        </w:tc>
        <w:tc>
          <w:tcPr>
            <w:tcW w:w="5433" w:type="dxa"/>
          </w:tcPr>
          <w:p w:rsidR="001A2362" w:rsidRPr="0041731B" w:rsidRDefault="001A2362" w:rsidP="00F67B0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1731B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</w:p>
          <w:p w:rsidR="001A2362" w:rsidRPr="0041731B" w:rsidRDefault="001A2362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31B">
              <w:rPr>
                <w:rFonts w:ascii="Times New Roman" w:hAnsi="Times New Roman" w:cs="Times New Roman"/>
                <w:sz w:val="16"/>
                <w:szCs w:val="16"/>
              </w:rPr>
              <w:t xml:space="preserve">Investigate and extend numeric patterns </w:t>
            </w:r>
          </w:p>
        </w:tc>
        <w:tc>
          <w:tcPr>
            <w:tcW w:w="834" w:type="dxa"/>
            <w:vMerge w:val="restart"/>
            <w:vAlign w:val="center"/>
          </w:tcPr>
          <w:p w:rsidR="001A2362" w:rsidRPr="002F7AC7" w:rsidRDefault="001A2362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46 – 51</w:t>
            </w:r>
          </w:p>
        </w:tc>
        <w:tc>
          <w:tcPr>
            <w:tcW w:w="729" w:type="dxa"/>
            <w:vMerge w:val="restart"/>
            <w:vAlign w:val="center"/>
          </w:tcPr>
          <w:p w:rsidR="001A2362" w:rsidRPr="002F7AC7" w:rsidRDefault="001A2362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2.2%</w:t>
            </w:r>
          </w:p>
        </w:tc>
        <w:tc>
          <w:tcPr>
            <w:tcW w:w="764" w:type="dxa"/>
            <w:vMerge w:val="restart"/>
            <w:vAlign w:val="center"/>
          </w:tcPr>
          <w:p w:rsidR="001A2362" w:rsidRDefault="001A2362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9.4%</w:t>
            </w:r>
          </w:p>
        </w:tc>
        <w:tc>
          <w:tcPr>
            <w:tcW w:w="764" w:type="dxa"/>
            <w:vMerge w:val="restart"/>
          </w:tcPr>
          <w:p w:rsidR="001A2362" w:rsidRDefault="001A2362" w:rsidP="008840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2362" w:rsidRPr="00382736" w:rsidTr="00E93B00">
        <w:trPr>
          <w:cantSplit/>
          <w:trHeight w:val="454"/>
        </w:trPr>
        <w:tc>
          <w:tcPr>
            <w:tcW w:w="588" w:type="dxa"/>
            <w:vMerge/>
            <w:vAlign w:val="center"/>
          </w:tcPr>
          <w:p w:rsidR="001A2362" w:rsidRPr="003542F6" w:rsidRDefault="001A2362" w:rsidP="00F67B0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34" w:type="dxa"/>
            <w:vMerge/>
            <w:textDirection w:val="btLr"/>
            <w:vAlign w:val="center"/>
          </w:tcPr>
          <w:p w:rsidR="001A2362" w:rsidRDefault="001A2362" w:rsidP="00F67B0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33" w:type="dxa"/>
          </w:tcPr>
          <w:p w:rsidR="001A2362" w:rsidRPr="0041731B" w:rsidRDefault="001A2362" w:rsidP="009625F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Lesson </w:t>
            </w:r>
            <w:r w:rsidRPr="0041731B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  <w:p w:rsidR="001A2362" w:rsidRPr="0041731B" w:rsidRDefault="001A2362" w:rsidP="009625F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1731B">
              <w:rPr>
                <w:rFonts w:ascii="Times New Roman" w:hAnsi="Times New Roman" w:cs="Times New Roman"/>
                <w:sz w:val="16"/>
                <w:szCs w:val="16"/>
              </w:rPr>
              <w:t>Investigate and extend numeric patterns</w:t>
            </w:r>
          </w:p>
        </w:tc>
        <w:tc>
          <w:tcPr>
            <w:tcW w:w="834" w:type="dxa"/>
            <w:vMerge/>
            <w:vAlign w:val="center"/>
          </w:tcPr>
          <w:p w:rsidR="001A2362" w:rsidRDefault="001A2362" w:rsidP="0041731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9" w:type="dxa"/>
            <w:vMerge/>
          </w:tcPr>
          <w:p w:rsidR="001A2362" w:rsidRPr="002F7AC7" w:rsidRDefault="001A2362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vMerge/>
          </w:tcPr>
          <w:p w:rsidR="001A2362" w:rsidRPr="002F7AC7" w:rsidRDefault="001A2362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vMerge/>
          </w:tcPr>
          <w:p w:rsidR="001A2362" w:rsidRPr="002F7AC7" w:rsidRDefault="001A2362" w:rsidP="00F67B0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2362" w:rsidRPr="00382736" w:rsidTr="00E93B00">
        <w:trPr>
          <w:cantSplit/>
          <w:trHeight w:val="454"/>
        </w:trPr>
        <w:tc>
          <w:tcPr>
            <w:tcW w:w="588" w:type="dxa"/>
            <w:vMerge/>
            <w:vAlign w:val="center"/>
          </w:tcPr>
          <w:p w:rsidR="001A2362" w:rsidRPr="003542F6" w:rsidRDefault="001A2362" w:rsidP="00F67B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34" w:type="dxa"/>
            <w:vMerge/>
            <w:textDirection w:val="btLr"/>
            <w:vAlign w:val="center"/>
          </w:tcPr>
          <w:p w:rsidR="001A2362" w:rsidRPr="00382736" w:rsidRDefault="001A2362" w:rsidP="00F67B0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33" w:type="dxa"/>
          </w:tcPr>
          <w:p w:rsidR="001A2362" w:rsidRPr="0041731B" w:rsidRDefault="001A2362" w:rsidP="00F67B0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1731B"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</w:p>
          <w:p w:rsidR="001A2362" w:rsidRPr="0041731B" w:rsidRDefault="001A2362" w:rsidP="00F67B0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1731B">
              <w:rPr>
                <w:rFonts w:ascii="Times New Roman" w:hAnsi="Times New Roman" w:cs="Times New Roman"/>
                <w:sz w:val="16"/>
                <w:szCs w:val="16"/>
              </w:rPr>
              <w:t>Input and output values and rules for patterns using flow diagrams</w:t>
            </w:r>
          </w:p>
        </w:tc>
        <w:tc>
          <w:tcPr>
            <w:tcW w:w="834" w:type="dxa"/>
            <w:vMerge/>
          </w:tcPr>
          <w:p w:rsidR="001A2362" w:rsidRPr="00382736" w:rsidRDefault="001A2362" w:rsidP="00F67B0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9" w:type="dxa"/>
            <w:vMerge/>
          </w:tcPr>
          <w:p w:rsidR="001A2362" w:rsidRPr="00382736" w:rsidRDefault="001A2362" w:rsidP="00F67B0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  <w:vMerge/>
          </w:tcPr>
          <w:p w:rsidR="001A2362" w:rsidRPr="00382736" w:rsidRDefault="001A2362" w:rsidP="00F67B0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  <w:vMerge/>
          </w:tcPr>
          <w:p w:rsidR="001A2362" w:rsidRPr="00382736" w:rsidRDefault="001A2362" w:rsidP="00F67B0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2362" w:rsidRPr="00382736" w:rsidTr="00E93B00">
        <w:trPr>
          <w:cantSplit/>
          <w:trHeight w:val="454"/>
        </w:trPr>
        <w:tc>
          <w:tcPr>
            <w:tcW w:w="588" w:type="dxa"/>
            <w:vMerge/>
            <w:vAlign w:val="center"/>
          </w:tcPr>
          <w:p w:rsidR="001A2362" w:rsidRPr="003542F6" w:rsidRDefault="001A2362" w:rsidP="00F67B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34" w:type="dxa"/>
            <w:vMerge/>
            <w:textDirection w:val="btLr"/>
            <w:vAlign w:val="center"/>
          </w:tcPr>
          <w:p w:rsidR="001A2362" w:rsidRPr="00382736" w:rsidRDefault="001A2362" w:rsidP="00F67B0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33" w:type="dxa"/>
          </w:tcPr>
          <w:p w:rsidR="001A2362" w:rsidRPr="0041731B" w:rsidRDefault="001A2362" w:rsidP="00F67B0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1731B">
              <w:rPr>
                <w:rFonts w:ascii="Times New Roman" w:hAnsi="Times New Roman" w:cs="Times New Roman"/>
                <w:b/>
                <w:sz w:val="16"/>
                <w:szCs w:val="16"/>
              </w:rPr>
              <w:t>Lesson 4</w:t>
            </w:r>
          </w:p>
          <w:p w:rsidR="001A2362" w:rsidRPr="0041731B" w:rsidRDefault="001A2362" w:rsidP="00F67B0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1731B">
              <w:rPr>
                <w:rFonts w:ascii="Times New Roman" w:hAnsi="Times New Roman" w:cs="Times New Roman"/>
                <w:sz w:val="16"/>
                <w:szCs w:val="16"/>
              </w:rPr>
              <w:t>Determine equivalence of different descriptions of the same relationship or rule presented</w:t>
            </w:r>
          </w:p>
        </w:tc>
        <w:tc>
          <w:tcPr>
            <w:tcW w:w="834" w:type="dxa"/>
            <w:vMerge/>
          </w:tcPr>
          <w:p w:rsidR="001A2362" w:rsidRPr="00382736" w:rsidRDefault="001A2362" w:rsidP="00F67B0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9" w:type="dxa"/>
            <w:vMerge/>
          </w:tcPr>
          <w:p w:rsidR="001A2362" w:rsidRPr="00382736" w:rsidRDefault="001A2362" w:rsidP="00F67B0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  <w:vMerge/>
          </w:tcPr>
          <w:p w:rsidR="001A2362" w:rsidRPr="00382736" w:rsidRDefault="001A2362" w:rsidP="00F67B0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  <w:vMerge/>
          </w:tcPr>
          <w:p w:rsidR="001A2362" w:rsidRPr="00382736" w:rsidRDefault="001A2362" w:rsidP="00F67B0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93B00" w:rsidRPr="00382736" w:rsidTr="00E93B00">
        <w:trPr>
          <w:cantSplit/>
          <w:trHeight w:val="454"/>
        </w:trPr>
        <w:tc>
          <w:tcPr>
            <w:tcW w:w="588" w:type="dxa"/>
            <w:vMerge w:val="restart"/>
            <w:textDirection w:val="btLr"/>
            <w:vAlign w:val="center"/>
          </w:tcPr>
          <w:p w:rsidR="00E93B00" w:rsidRPr="003542F6" w:rsidRDefault="00E93B00" w:rsidP="00F02C6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10 – 14 February </w:t>
            </w:r>
          </w:p>
        </w:tc>
        <w:tc>
          <w:tcPr>
            <w:tcW w:w="1234" w:type="dxa"/>
            <w:vMerge w:val="restart"/>
            <w:textDirection w:val="btLr"/>
            <w:vAlign w:val="center"/>
          </w:tcPr>
          <w:p w:rsidR="00E93B00" w:rsidRDefault="00E93B00" w:rsidP="00F02C66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40394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Multiplication and Division</w:t>
            </w:r>
          </w:p>
          <w:p w:rsidR="00E93B00" w:rsidRPr="00403941" w:rsidRDefault="00E93B00" w:rsidP="00F02C6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(6 hours)</w:t>
            </w:r>
          </w:p>
        </w:tc>
        <w:tc>
          <w:tcPr>
            <w:tcW w:w="5433" w:type="dxa"/>
          </w:tcPr>
          <w:p w:rsidR="00E93B00" w:rsidRPr="00403941" w:rsidRDefault="00E93B00" w:rsidP="00F02C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40394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Lesson 1</w:t>
            </w:r>
          </w:p>
          <w:p w:rsidR="00E93B00" w:rsidRPr="00403941" w:rsidRDefault="00E93B00" w:rsidP="00F02C6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03941">
              <w:rPr>
                <w:rFonts w:ascii="Times New Roman" w:hAnsi="Times New Roman" w:cs="Times New Roman"/>
                <w:sz w:val="16"/>
                <w:szCs w:val="16"/>
              </w:rPr>
              <w:t>Multiplication and division of whole numbers</w:t>
            </w:r>
          </w:p>
        </w:tc>
        <w:tc>
          <w:tcPr>
            <w:tcW w:w="834" w:type="dxa"/>
            <w:vMerge w:val="restart"/>
            <w:vAlign w:val="center"/>
          </w:tcPr>
          <w:p w:rsidR="00E93B00" w:rsidRPr="0095510C" w:rsidRDefault="00E93B00" w:rsidP="00F02C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5510C">
              <w:rPr>
                <w:rFonts w:ascii="Times New Roman" w:hAnsi="Times New Roman" w:cs="Times New Roman"/>
                <w:sz w:val="16"/>
                <w:szCs w:val="16"/>
              </w:rPr>
              <w:t>52 – 55</w:t>
            </w:r>
          </w:p>
        </w:tc>
        <w:tc>
          <w:tcPr>
            <w:tcW w:w="729" w:type="dxa"/>
            <w:vMerge w:val="restart"/>
            <w:vAlign w:val="center"/>
          </w:tcPr>
          <w:p w:rsidR="00E93B00" w:rsidRPr="0095510C" w:rsidRDefault="00E93B00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5510C">
              <w:rPr>
                <w:rFonts w:ascii="Times New Roman" w:hAnsi="Times New Roman" w:cs="Times New Roman"/>
                <w:sz w:val="16"/>
                <w:szCs w:val="16"/>
              </w:rPr>
              <w:t>3.3%</w:t>
            </w:r>
          </w:p>
        </w:tc>
        <w:tc>
          <w:tcPr>
            <w:tcW w:w="764" w:type="dxa"/>
            <w:vMerge w:val="restart"/>
            <w:vAlign w:val="center"/>
          </w:tcPr>
          <w:p w:rsidR="00E93B00" w:rsidRPr="0095510C" w:rsidRDefault="001A2362" w:rsidP="001A236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="00E93B00" w:rsidRPr="0095510C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E93B00" w:rsidRPr="0095510C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764" w:type="dxa"/>
            <w:vMerge w:val="restart"/>
          </w:tcPr>
          <w:p w:rsidR="00E93B00" w:rsidRPr="0095510C" w:rsidRDefault="00E93B00" w:rsidP="008840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93B00" w:rsidRPr="00382736" w:rsidTr="00E93B00">
        <w:trPr>
          <w:cantSplit/>
          <w:trHeight w:val="454"/>
        </w:trPr>
        <w:tc>
          <w:tcPr>
            <w:tcW w:w="588" w:type="dxa"/>
            <w:vMerge/>
            <w:vAlign w:val="center"/>
          </w:tcPr>
          <w:p w:rsidR="00E93B00" w:rsidRPr="00382736" w:rsidRDefault="00E93B00" w:rsidP="00F02C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4" w:type="dxa"/>
            <w:vMerge/>
            <w:textDirection w:val="btLr"/>
            <w:vAlign w:val="center"/>
          </w:tcPr>
          <w:p w:rsidR="00E93B00" w:rsidRPr="00382736" w:rsidRDefault="00E93B00" w:rsidP="00F02C6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33" w:type="dxa"/>
          </w:tcPr>
          <w:p w:rsidR="00E93B00" w:rsidRPr="00403941" w:rsidRDefault="00E93B00" w:rsidP="00F02C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40394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Lesson 2</w:t>
            </w:r>
          </w:p>
          <w:p w:rsidR="00E93B00" w:rsidRPr="00403941" w:rsidRDefault="00E93B00" w:rsidP="00F02C6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03941">
              <w:rPr>
                <w:rFonts w:ascii="Times New Roman" w:hAnsi="Times New Roman" w:cs="Times New Roman"/>
                <w:sz w:val="16"/>
                <w:szCs w:val="16"/>
              </w:rPr>
              <w:t>Solve problems in contexts involving whole numbers, including financial and measurement contexts</w:t>
            </w:r>
          </w:p>
        </w:tc>
        <w:tc>
          <w:tcPr>
            <w:tcW w:w="834" w:type="dxa"/>
            <w:vMerge/>
          </w:tcPr>
          <w:p w:rsidR="00E93B00" w:rsidRPr="00382736" w:rsidRDefault="00E93B00" w:rsidP="00F02C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9" w:type="dxa"/>
            <w:vMerge/>
          </w:tcPr>
          <w:p w:rsidR="00E93B00" w:rsidRPr="00382736" w:rsidRDefault="00E93B00" w:rsidP="00F02C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  <w:vMerge/>
          </w:tcPr>
          <w:p w:rsidR="00E93B00" w:rsidRPr="00382736" w:rsidRDefault="00E93B00" w:rsidP="00F02C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  <w:vMerge/>
          </w:tcPr>
          <w:p w:rsidR="00E93B00" w:rsidRPr="00382736" w:rsidRDefault="00E93B00" w:rsidP="00F02C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93B00" w:rsidRPr="00382736" w:rsidTr="00E93B00">
        <w:trPr>
          <w:cantSplit/>
          <w:trHeight w:val="454"/>
        </w:trPr>
        <w:tc>
          <w:tcPr>
            <w:tcW w:w="588" w:type="dxa"/>
            <w:vMerge/>
            <w:vAlign w:val="center"/>
          </w:tcPr>
          <w:p w:rsidR="00E93B00" w:rsidRPr="00382736" w:rsidRDefault="00E93B00" w:rsidP="00F02C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4" w:type="dxa"/>
            <w:vMerge/>
            <w:textDirection w:val="btLr"/>
            <w:vAlign w:val="center"/>
          </w:tcPr>
          <w:p w:rsidR="00E93B00" w:rsidRPr="00382736" w:rsidRDefault="00E93B00" w:rsidP="00F02C6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33" w:type="dxa"/>
          </w:tcPr>
          <w:p w:rsidR="00E93B00" w:rsidRPr="00403941" w:rsidRDefault="00E93B00" w:rsidP="00F02C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40394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Lesson 3</w:t>
            </w:r>
          </w:p>
          <w:p w:rsidR="00E93B00" w:rsidRPr="00403941" w:rsidRDefault="00E93B00" w:rsidP="00F02C6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03941">
              <w:rPr>
                <w:rFonts w:ascii="Times New Roman" w:hAnsi="Times New Roman" w:cs="Times New Roman"/>
                <w:sz w:val="16"/>
                <w:szCs w:val="16"/>
              </w:rPr>
              <w:t>Recognise and use commutative, associative and distributive properties of numbers; Using multiplication and division as inverse operations</w:t>
            </w:r>
          </w:p>
        </w:tc>
        <w:tc>
          <w:tcPr>
            <w:tcW w:w="834" w:type="dxa"/>
            <w:vMerge/>
          </w:tcPr>
          <w:p w:rsidR="00E93B00" w:rsidRPr="00382736" w:rsidRDefault="00E93B00" w:rsidP="00F02C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9" w:type="dxa"/>
            <w:vMerge/>
          </w:tcPr>
          <w:p w:rsidR="00E93B00" w:rsidRPr="00382736" w:rsidRDefault="00E93B00" w:rsidP="00F02C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  <w:vMerge/>
          </w:tcPr>
          <w:p w:rsidR="00E93B00" w:rsidRPr="00382736" w:rsidRDefault="00E93B00" w:rsidP="00F02C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  <w:vMerge/>
          </w:tcPr>
          <w:p w:rsidR="00E93B00" w:rsidRPr="00382736" w:rsidRDefault="00E93B00" w:rsidP="00F02C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93B00" w:rsidRPr="00382736" w:rsidTr="00E93B00">
        <w:trPr>
          <w:cantSplit/>
          <w:trHeight w:val="454"/>
        </w:trPr>
        <w:tc>
          <w:tcPr>
            <w:tcW w:w="588" w:type="dxa"/>
            <w:vMerge/>
            <w:vAlign w:val="center"/>
          </w:tcPr>
          <w:p w:rsidR="00E93B00" w:rsidRPr="00382736" w:rsidRDefault="00E93B00" w:rsidP="00F02C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4" w:type="dxa"/>
            <w:vMerge/>
            <w:textDirection w:val="btLr"/>
            <w:vAlign w:val="center"/>
          </w:tcPr>
          <w:p w:rsidR="00E93B00" w:rsidRPr="00382736" w:rsidRDefault="00E93B00" w:rsidP="00F02C6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33" w:type="dxa"/>
          </w:tcPr>
          <w:p w:rsidR="00E93B00" w:rsidRPr="00403941" w:rsidRDefault="00E93B00" w:rsidP="00F02C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40394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Lesson 4</w:t>
            </w:r>
          </w:p>
          <w:p w:rsidR="00E93B00" w:rsidRPr="00403941" w:rsidRDefault="00E93B00" w:rsidP="00F02C6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03941">
              <w:rPr>
                <w:rFonts w:ascii="Times New Roman" w:hAnsi="Times New Roman" w:cs="Times New Roman"/>
                <w:sz w:val="16"/>
                <w:szCs w:val="16"/>
              </w:rPr>
              <w:t>Comparing two or more quantities of the same kind (Ratio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34" w:type="dxa"/>
            <w:vMerge/>
          </w:tcPr>
          <w:p w:rsidR="00E93B00" w:rsidRPr="00382736" w:rsidRDefault="00E93B00" w:rsidP="00F02C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9" w:type="dxa"/>
            <w:vMerge/>
          </w:tcPr>
          <w:p w:rsidR="00E93B00" w:rsidRPr="00382736" w:rsidRDefault="00E93B00" w:rsidP="00F02C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  <w:vMerge/>
          </w:tcPr>
          <w:p w:rsidR="00E93B00" w:rsidRPr="00382736" w:rsidRDefault="00E93B00" w:rsidP="00F02C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  <w:vMerge/>
          </w:tcPr>
          <w:p w:rsidR="00E93B00" w:rsidRPr="00382736" w:rsidRDefault="00E93B00" w:rsidP="00F02C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93B00" w:rsidRPr="00382736" w:rsidTr="00E93B00">
        <w:trPr>
          <w:cantSplit/>
          <w:trHeight w:val="454"/>
        </w:trPr>
        <w:tc>
          <w:tcPr>
            <w:tcW w:w="588" w:type="dxa"/>
            <w:vMerge/>
            <w:vAlign w:val="center"/>
          </w:tcPr>
          <w:p w:rsidR="00E93B00" w:rsidRPr="00382736" w:rsidRDefault="00E93B00" w:rsidP="00F02C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4" w:type="dxa"/>
            <w:vMerge/>
            <w:textDirection w:val="btLr"/>
            <w:vAlign w:val="center"/>
          </w:tcPr>
          <w:p w:rsidR="00E93B00" w:rsidRPr="00382736" w:rsidRDefault="00E93B00" w:rsidP="00F02C6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33" w:type="dxa"/>
          </w:tcPr>
          <w:p w:rsidR="00E93B00" w:rsidRPr="00403941" w:rsidRDefault="00E93B00" w:rsidP="00F02C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40394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Lesson 5</w:t>
            </w:r>
          </w:p>
          <w:p w:rsidR="00E93B00" w:rsidRPr="00403941" w:rsidRDefault="00E93B00" w:rsidP="00F02C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403941">
              <w:rPr>
                <w:rFonts w:ascii="Times New Roman" w:hAnsi="Times New Roman" w:cs="Times New Roman"/>
                <w:sz w:val="16"/>
                <w:szCs w:val="16"/>
              </w:rPr>
              <w:t>Building and breaking down numbers to multiply</w:t>
            </w:r>
          </w:p>
        </w:tc>
        <w:tc>
          <w:tcPr>
            <w:tcW w:w="834" w:type="dxa"/>
            <w:vMerge/>
          </w:tcPr>
          <w:p w:rsidR="00E93B00" w:rsidRPr="00382736" w:rsidRDefault="00E93B00" w:rsidP="00F02C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9" w:type="dxa"/>
            <w:vMerge/>
          </w:tcPr>
          <w:p w:rsidR="00E93B00" w:rsidRPr="00382736" w:rsidRDefault="00E93B00" w:rsidP="00F02C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  <w:vMerge/>
          </w:tcPr>
          <w:p w:rsidR="00E93B00" w:rsidRPr="00382736" w:rsidRDefault="00E93B00" w:rsidP="00F02C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  <w:vMerge/>
          </w:tcPr>
          <w:p w:rsidR="00E93B00" w:rsidRPr="00382736" w:rsidRDefault="00E93B00" w:rsidP="00F02C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93B00" w:rsidRPr="00382736" w:rsidTr="00E93B00">
        <w:trPr>
          <w:cantSplit/>
          <w:trHeight w:val="454"/>
        </w:trPr>
        <w:tc>
          <w:tcPr>
            <w:tcW w:w="588" w:type="dxa"/>
            <w:vMerge/>
            <w:vAlign w:val="center"/>
          </w:tcPr>
          <w:p w:rsidR="00E93B00" w:rsidRPr="00382736" w:rsidRDefault="00E93B00" w:rsidP="00F02C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4" w:type="dxa"/>
            <w:vMerge/>
            <w:textDirection w:val="btLr"/>
            <w:vAlign w:val="center"/>
          </w:tcPr>
          <w:p w:rsidR="00E93B00" w:rsidRPr="00382736" w:rsidRDefault="00E93B00" w:rsidP="00F02C6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33" w:type="dxa"/>
          </w:tcPr>
          <w:p w:rsidR="00E93B00" w:rsidRPr="00F02C66" w:rsidRDefault="00E93B00" w:rsidP="00F02C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02C6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Lesson 6</w:t>
            </w:r>
          </w:p>
          <w:p w:rsidR="00E93B00" w:rsidRPr="00403941" w:rsidRDefault="00E93B00" w:rsidP="00F02C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02C66">
              <w:rPr>
                <w:rFonts w:ascii="Times New Roman" w:hAnsi="Times New Roman" w:cs="Times New Roman"/>
                <w:sz w:val="16"/>
                <w:szCs w:val="16"/>
              </w:rPr>
              <w:t>Solve problems in contexts involving whole numbers, including financial and measurement contexts</w:t>
            </w:r>
          </w:p>
        </w:tc>
        <w:tc>
          <w:tcPr>
            <w:tcW w:w="834" w:type="dxa"/>
            <w:vMerge/>
          </w:tcPr>
          <w:p w:rsidR="00E93B00" w:rsidRPr="00382736" w:rsidRDefault="00E93B00" w:rsidP="00F02C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9" w:type="dxa"/>
            <w:vMerge/>
          </w:tcPr>
          <w:p w:rsidR="00E93B00" w:rsidRPr="00382736" w:rsidRDefault="00E93B00" w:rsidP="00F02C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  <w:vMerge/>
          </w:tcPr>
          <w:p w:rsidR="00E93B00" w:rsidRPr="00382736" w:rsidRDefault="00E93B00" w:rsidP="00F02C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  <w:vMerge/>
          </w:tcPr>
          <w:p w:rsidR="00E93B00" w:rsidRPr="00382736" w:rsidRDefault="00E93B00" w:rsidP="00F02C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E3EE5" w:rsidRDefault="005E3EE5"/>
    <w:tbl>
      <w:tblPr>
        <w:tblStyle w:val="TableGrid"/>
        <w:tblW w:w="1038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82"/>
        <w:gridCol w:w="1106"/>
        <w:gridCol w:w="5667"/>
        <w:gridCol w:w="709"/>
        <w:gridCol w:w="712"/>
        <w:gridCol w:w="852"/>
        <w:gridCol w:w="852"/>
      </w:tblGrid>
      <w:tr w:rsidR="00E93B00" w:rsidRPr="002B20E7" w:rsidTr="00E93B00">
        <w:trPr>
          <w:cantSplit/>
          <w:trHeight w:val="1361"/>
        </w:trPr>
        <w:tc>
          <w:tcPr>
            <w:tcW w:w="482" w:type="dxa"/>
            <w:shd w:val="clear" w:color="auto" w:fill="F2F2F2" w:themeFill="background1" w:themeFillShade="F2"/>
            <w:textDirection w:val="btLr"/>
            <w:vAlign w:val="center"/>
          </w:tcPr>
          <w:p w:rsidR="00E93B00" w:rsidRPr="002B20E7" w:rsidRDefault="00E93B00" w:rsidP="001E21B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20E7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WEEK</w:t>
            </w:r>
          </w:p>
        </w:tc>
        <w:tc>
          <w:tcPr>
            <w:tcW w:w="1106" w:type="dxa"/>
            <w:shd w:val="clear" w:color="auto" w:fill="F2F2F2" w:themeFill="background1" w:themeFillShade="F2"/>
            <w:vAlign w:val="center"/>
          </w:tcPr>
          <w:p w:rsidR="00E93B00" w:rsidRPr="002B20E7" w:rsidRDefault="00E93B00" w:rsidP="001E21B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20E7">
              <w:rPr>
                <w:rFonts w:ascii="Times New Roman" w:hAnsi="Times New Roman" w:cs="Times New Roman"/>
                <w:b/>
                <w:sz w:val="16"/>
                <w:szCs w:val="16"/>
              </w:rPr>
              <w:t>TOPIC</w:t>
            </w:r>
          </w:p>
        </w:tc>
        <w:tc>
          <w:tcPr>
            <w:tcW w:w="5667" w:type="dxa"/>
            <w:shd w:val="clear" w:color="auto" w:fill="F2F2F2" w:themeFill="background1" w:themeFillShade="F2"/>
            <w:vAlign w:val="center"/>
          </w:tcPr>
          <w:p w:rsidR="00E93B00" w:rsidRPr="002B20E7" w:rsidRDefault="00E93B00" w:rsidP="001E21B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20E7">
              <w:rPr>
                <w:rFonts w:ascii="Times New Roman" w:hAnsi="Times New Roman" w:cs="Times New Roman"/>
                <w:b/>
                <w:sz w:val="16"/>
                <w:szCs w:val="16"/>
              </w:rPr>
              <w:t>CONCEPTS AND SKILLS</w:t>
            </w:r>
          </w:p>
        </w:tc>
        <w:tc>
          <w:tcPr>
            <w:tcW w:w="709" w:type="dxa"/>
            <w:shd w:val="clear" w:color="auto" w:fill="F2F2F2" w:themeFill="background1" w:themeFillShade="F2"/>
            <w:textDirection w:val="btLr"/>
            <w:vAlign w:val="center"/>
          </w:tcPr>
          <w:p w:rsidR="00E93B00" w:rsidRPr="002B20E7" w:rsidRDefault="00E93B00" w:rsidP="001E21B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20E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CAPS </w:t>
            </w:r>
          </w:p>
        </w:tc>
        <w:tc>
          <w:tcPr>
            <w:tcW w:w="712" w:type="dxa"/>
            <w:shd w:val="clear" w:color="auto" w:fill="F2F2F2" w:themeFill="background1" w:themeFillShade="F2"/>
            <w:textDirection w:val="btLr"/>
            <w:vAlign w:val="center"/>
          </w:tcPr>
          <w:p w:rsidR="00E93B00" w:rsidRPr="002F7AC7" w:rsidRDefault="00E93B00" w:rsidP="001E21B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WEIGHTING </w:t>
            </w:r>
          </w:p>
        </w:tc>
        <w:tc>
          <w:tcPr>
            <w:tcW w:w="852" w:type="dxa"/>
            <w:shd w:val="clear" w:color="auto" w:fill="F2F2F2" w:themeFill="background1" w:themeFillShade="F2"/>
            <w:textDirection w:val="btLr"/>
          </w:tcPr>
          <w:p w:rsidR="00E93B00" w:rsidRPr="002F7AC7" w:rsidRDefault="00E93B00" w:rsidP="001E21B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b/>
                <w:sz w:val="16"/>
                <w:szCs w:val="16"/>
              </w:rPr>
              <w:t>CURRICULUM COVERAGE</w:t>
            </w:r>
          </w:p>
        </w:tc>
        <w:tc>
          <w:tcPr>
            <w:tcW w:w="852" w:type="dxa"/>
            <w:shd w:val="clear" w:color="auto" w:fill="F2F2F2" w:themeFill="background1" w:themeFillShade="F2"/>
            <w:textDirection w:val="btLr"/>
            <w:vAlign w:val="center"/>
          </w:tcPr>
          <w:p w:rsidR="00E93B00" w:rsidRPr="002F7AC7" w:rsidRDefault="00E93B00" w:rsidP="00E93B0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20E7">
              <w:rPr>
                <w:rFonts w:ascii="Times New Roman" w:hAnsi="Times New Roman" w:cs="Times New Roman"/>
                <w:b/>
                <w:sz w:val="16"/>
                <w:szCs w:val="16"/>
              </w:rPr>
              <w:t>DATE WORK COMPLETED</w:t>
            </w:r>
          </w:p>
        </w:tc>
      </w:tr>
      <w:tr w:rsidR="00E93B00" w:rsidRPr="00F326E3" w:rsidTr="00E93B00">
        <w:trPr>
          <w:cantSplit/>
          <w:trHeight w:val="454"/>
        </w:trPr>
        <w:tc>
          <w:tcPr>
            <w:tcW w:w="482" w:type="dxa"/>
            <w:vMerge w:val="restart"/>
            <w:textDirection w:val="btLr"/>
            <w:vAlign w:val="center"/>
          </w:tcPr>
          <w:p w:rsidR="00E93B00" w:rsidRPr="00F326E3" w:rsidRDefault="00E93B00" w:rsidP="001E21B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17 – 21 February</w:t>
            </w:r>
          </w:p>
        </w:tc>
        <w:tc>
          <w:tcPr>
            <w:tcW w:w="1106" w:type="dxa"/>
            <w:vMerge w:val="restart"/>
            <w:textDirection w:val="btLr"/>
            <w:vAlign w:val="center"/>
          </w:tcPr>
          <w:p w:rsidR="00E93B00" w:rsidRPr="00F326E3" w:rsidRDefault="00E93B00" w:rsidP="001E21B4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Multiplication and Division</w:t>
            </w:r>
          </w:p>
          <w:p w:rsidR="00E93B00" w:rsidRPr="00F326E3" w:rsidRDefault="00E93B00" w:rsidP="001E21B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(3 hours)</w:t>
            </w:r>
          </w:p>
        </w:tc>
        <w:tc>
          <w:tcPr>
            <w:tcW w:w="5667" w:type="dxa"/>
          </w:tcPr>
          <w:p w:rsidR="00E93B00" w:rsidRPr="00F326E3" w:rsidRDefault="00E93B00" w:rsidP="001E21B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7</w:t>
            </w:r>
          </w:p>
          <w:p w:rsidR="00E93B00" w:rsidRPr="00F326E3" w:rsidRDefault="00E93B00" w:rsidP="001E21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Comparing two or more quantities of different kind (Rate)</w:t>
            </w:r>
          </w:p>
        </w:tc>
        <w:tc>
          <w:tcPr>
            <w:tcW w:w="709" w:type="dxa"/>
            <w:vMerge w:val="restart"/>
            <w:vAlign w:val="center"/>
          </w:tcPr>
          <w:p w:rsidR="00E93B00" w:rsidRPr="00F326E3" w:rsidRDefault="00E93B00" w:rsidP="001E21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 xml:space="preserve">52 – 55 </w:t>
            </w:r>
          </w:p>
        </w:tc>
        <w:tc>
          <w:tcPr>
            <w:tcW w:w="712" w:type="dxa"/>
            <w:vMerge w:val="restart"/>
            <w:vAlign w:val="center"/>
          </w:tcPr>
          <w:p w:rsidR="00E93B00" w:rsidRPr="00F326E3" w:rsidRDefault="001A2362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1.7</w:t>
            </w:r>
            <w:r w:rsidR="00E93B00" w:rsidRPr="00F326E3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2" w:type="dxa"/>
            <w:vMerge w:val="restart"/>
            <w:vAlign w:val="center"/>
          </w:tcPr>
          <w:p w:rsidR="00E93B00" w:rsidRDefault="001A2362" w:rsidP="001E21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14.4</w:t>
            </w:r>
            <w:r w:rsidR="00E93B00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2" w:type="dxa"/>
            <w:vMerge w:val="restart"/>
          </w:tcPr>
          <w:p w:rsidR="00E93B00" w:rsidRDefault="00E93B00" w:rsidP="001E21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93B00" w:rsidRPr="00F326E3" w:rsidTr="00E93B00">
        <w:trPr>
          <w:cantSplit/>
          <w:trHeight w:val="454"/>
        </w:trPr>
        <w:tc>
          <w:tcPr>
            <w:tcW w:w="482" w:type="dxa"/>
            <w:vMerge/>
            <w:vAlign w:val="center"/>
          </w:tcPr>
          <w:p w:rsidR="00E93B00" w:rsidRPr="00F326E3" w:rsidRDefault="00E93B00" w:rsidP="001E21B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/>
            <w:textDirection w:val="btLr"/>
            <w:vAlign w:val="center"/>
          </w:tcPr>
          <w:p w:rsidR="00E93B00" w:rsidRPr="00F326E3" w:rsidRDefault="00E93B00" w:rsidP="001E21B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67" w:type="dxa"/>
          </w:tcPr>
          <w:p w:rsidR="00E93B00" w:rsidRPr="00F326E3" w:rsidRDefault="00E93B00" w:rsidP="001E21B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8</w:t>
            </w:r>
          </w:p>
          <w:p w:rsidR="00E93B00" w:rsidRPr="00F326E3" w:rsidRDefault="00E93B00" w:rsidP="001E21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Solve problems in contexts involving whole numbers, including financial and measurement contexts</w:t>
            </w:r>
          </w:p>
        </w:tc>
        <w:tc>
          <w:tcPr>
            <w:tcW w:w="709" w:type="dxa"/>
            <w:vMerge/>
          </w:tcPr>
          <w:p w:rsidR="00E93B00" w:rsidRPr="00F326E3" w:rsidRDefault="00E93B00" w:rsidP="001E21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vMerge/>
            <w:textDirection w:val="btLr"/>
            <w:vAlign w:val="center"/>
          </w:tcPr>
          <w:p w:rsidR="00E93B00" w:rsidRPr="00F326E3" w:rsidRDefault="00E93B00" w:rsidP="001E21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Merge/>
            <w:textDirection w:val="btLr"/>
          </w:tcPr>
          <w:p w:rsidR="00E93B00" w:rsidRPr="00F326E3" w:rsidRDefault="00E93B00" w:rsidP="001E21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Merge/>
            <w:textDirection w:val="btLr"/>
          </w:tcPr>
          <w:p w:rsidR="00E93B00" w:rsidRPr="00F326E3" w:rsidRDefault="00E93B00" w:rsidP="001E21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93B00" w:rsidRPr="00F326E3" w:rsidTr="00E93B00">
        <w:trPr>
          <w:cantSplit/>
          <w:trHeight w:val="454"/>
        </w:trPr>
        <w:tc>
          <w:tcPr>
            <w:tcW w:w="482" w:type="dxa"/>
            <w:vMerge/>
            <w:vAlign w:val="center"/>
          </w:tcPr>
          <w:p w:rsidR="00E93B00" w:rsidRPr="00F326E3" w:rsidRDefault="00E93B00" w:rsidP="001E21B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/>
            <w:textDirection w:val="btLr"/>
            <w:vAlign w:val="center"/>
          </w:tcPr>
          <w:p w:rsidR="00E93B00" w:rsidRPr="00F326E3" w:rsidRDefault="00E93B00" w:rsidP="001E21B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67" w:type="dxa"/>
          </w:tcPr>
          <w:p w:rsidR="00E93B00" w:rsidRPr="00F326E3" w:rsidRDefault="00E93B00" w:rsidP="001E21B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9</w:t>
            </w:r>
          </w:p>
          <w:p w:rsidR="00E93B00" w:rsidRPr="00F326E3" w:rsidRDefault="00E93B00" w:rsidP="001E21B4">
            <w:pPr>
              <w:ind w:left="33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Solve problems in contexts involving whole numbers, including financial and measurement contexts; Ratio and Rate</w:t>
            </w:r>
          </w:p>
        </w:tc>
        <w:tc>
          <w:tcPr>
            <w:tcW w:w="709" w:type="dxa"/>
            <w:vMerge/>
          </w:tcPr>
          <w:p w:rsidR="00E93B00" w:rsidRPr="00F326E3" w:rsidRDefault="00E93B00" w:rsidP="001E21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vMerge/>
            <w:textDirection w:val="btLr"/>
            <w:vAlign w:val="center"/>
          </w:tcPr>
          <w:p w:rsidR="00E93B00" w:rsidRPr="00F326E3" w:rsidRDefault="00E93B00" w:rsidP="001E21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Merge/>
            <w:textDirection w:val="btLr"/>
          </w:tcPr>
          <w:p w:rsidR="00E93B00" w:rsidRPr="00F326E3" w:rsidRDefault="00E93B00" w:rsidP="001E21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Merge/>
            <w:textDirection w:val="btLr"/>
          </w:tcPr>
          <w:p w:rsidR="00E93B00" w:rsidRPr="00F326E3" w:rsidRDefault="00E93B00" w:rsidP="001E21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93B00" w:rsidRPr="00F326E3" w:rsidTr="00E93B00">
        <w:trPr>
          <w:cantSplit/>
          <w:trHeight w:val="454"/>
        </w:trPr>
        <w:tc>
          <w:tcPr>
            <w:tcW w:w="482" w:type="dxa"/>
            <w:vMerge/>
            <w:vAlign w:val="center"/>
          </w:tcPr>
          <w:p w:rsidR="00E93B00" w:rsidRPr="00F326E3" w:rsidRDefault="00E93B00" w:rsidP="001E21B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046" w:type="dxa"/>
            <w:gridSpan w:val="5"/>
            <w:vAlign w:val="center"/>
          </w:tcPr>
          <w:p w:rsidR="00E93B00" w:rsidRPr="00AE0A1B" w:rsidRDefault="00E93B00" w:rsidP="001E21B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E0A1B">
              <w:rPr>
                <w:rFonts w:ascii="Times New Roman" w:hAnsi="Times New Roman" w:cs="Times New Roman"/>
                <w:b/>
                <w:sz w:val="16"/>
                <w:szCs w:val="16"/>
              </w:rPr>
              <w:t>S</w:t>
            </w:r>
            <w:r w:rsidR="00AE0A1B">
              <w:rPr>
                <w:rFonts w:ascii="Times New Roman" w:hAnsi="Times New Roman" w:cs="Times New Roman"/>
                <w:b/>
                <w:sz w:val="16"/>
                <w:szCs w:val="16"/>
              </w:rPr>
              <w:t>CHOOL BASED ASSESSMENT – TASK 1</w:t>
            </w:r>
            <w:r w:rsidRPr="00AE0A1B">
              <w:rPr>
                <w:rFonts w:ascii="Times New Roman" w:hAnsi="Times New Roman" w:cs="Times New Roman"/>
                <w:b/>
                <w:sz w:val="16"/>
                <w:szCs w:val="16"/>
              </w:rPr>
              <w:t>: ASSIGNMENT</w:t>
            </w:r>
          </w:p>
          <w:p w:rsidR="00E93B00" w:rsidRPr="00650CDB" w:rsidRDefault="00E93B00" w:rsidP="001E21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E0A1B">
              <w:rPr>
                <w:rFonts w:ascii="Times New Roman" w:hAnsi="Times New Roman" w:cs="Times New Roman"/>
                <w:b/>
                <w:sz w:val="16"/>
                <w:szCs w:val="16"/>
              </w:rPr>
              <w:t>[Whole Numbers; Number Sentences; Addition and Subtraction; Number Patterns; Multiplication and Division]</w:t>
            </w:r>
          </w:p>
        </w:tc>
        <w:tc>
          <w:tcPr>
            <w:tcW w:w="852" w:type="dxa"/>
          </w:tcPr>
          <w:p w:rsidR="00E93B00" w:rsidRPr="00F326E3" w:rsidRDefault="00E93B00" w:rsidP="001E21B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E93B00" w:rsidRPr="00F326E3" w:rsidTr="00E93B00">
        <w:trPr>
          <w:cantSplit/>
          <w:trHeight w:val="454"/>
        </w:trPr>
        <w:tc>
          <w:tcPr>
            <w:tcW w:w="482" w:type="dxa"/>
            <w:vMerge/>
            <w:vAlign w:val="center"/>
          </w:tcPr>
          <w:p w:rsidR="00E93B00" w:rsidRPr="00F326E3" w:rsidRDefault="00E93B00" w:rsidP="00914F5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 w:val="restart"/>
            <w:textDirection w:val="btLr"/>
            <w:vAlign w:val="center"/>
          </w:tcPr>
          <w:p w:rsidR="00E93B00" w:rsidRDefault="00E93B00" w:rsidP="00C83ED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Time </w:t>
            </w:r>
          </w:p>
          <w:p w:rsidR="00E93B00" w:rsidRPr="00F326E3" w:rsidRDefault="00E93B00" w:rsidP="00C83ED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(2 hour)</w:t>
            </w:r>
          </w:p>
        </w:tc>
        <w:tc>
          <w:tcPr>
            <w:tcW w:w="5667" w:type="dxa"/>
          </w:tcPr>
          <w:p w:rsidR="00E93B00" w:rsidRDefault="00E93B00" w:rsidP="00914F5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:rsidR="00E93B00" w:rsidRPr="00914F5E" w:rsidRDefault="00E93B00" w:rsidP="00914F5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History of time</w:t>
            </w:r>
          </w:p>
        </w:tc>
        <w:tc>
          <w:tcPr>
            <w:tcW w:w="709" w:type="dxa"/>
            <w:vAlign w:val="center"/>
          </w:tcPr>
          <w:p w:rsidR="00E93B00" w:rsidRPr="00F326E3" w:rsidRDefault="00E93B00" w:rsidP="00914F5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712" w:type="dxa"/>
            <w:vAlign w:val="center"/>
          </w:tcPr>
          <w:p w:rsidR="00E93B00" w:rsidRPr="00F326E3" w:rsidRDefault="001A2362" w:rsidP="001A236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E93B00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E93B00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2" w:type="dxa"/>
            <w:vAlign w:val="center"/>
          </w:tcPr>
          <w:p w:rsidR="00E93B00" w:rsidRDefault="001A2362" w:rsidP="00914F5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15.0</w:t>
            </w:r>
            <w:r w:rsidR="00E93B00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2" w:type="dxa"/>
            <w:vMerge w:val="restart"/>
          </w:tcPr>
          <w:p w:rsidR="00E93B00" w:rsidRDefault="00E93B00" w:rsidP="00914F5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2362" w:rsidRPr="00F326E3" w:rsidTr="00E93B00">
        <w:trPr>
          <w:cantSplit/>
          <w:trHeight w:val="454"/>
        </w:trPr>
        <w:tc>
          <w:tcPr>
            <w:tcW w:w="482" w:type="dxa"/>
            <w:vMerge/>
            <w:vAlign w:val="center"/>
          </w:tcPr>
          <w:p w:rsidR="001A2362" w:rsidRPr="00F326E3" w:rsidRDefault="001A2362" w:rsidP="00914F5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/>
            <w:vAlign w:val="center"/>
          </w:tcPr>
          <w:p w:rsidR="001A2362" w:rsidRDefault="001A2362" w:rsidP="00F3226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67" w:type="dxa"/>
          </w:tcPr>
          <w:p w:rsidR="001A2362" w:rsidRDefault="001A2362" w:rsidP="00F32265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:rsidR="001A2362" w:rsidRDefault="001A2362" w:rsidP="00F32265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Read, tell and write time in 12-hour and 24-hour formats on both analogue and digital instruments</w:t>
            </w:r>
          </w:p>
        </w:tc>
        <w:tc>
          <w:tcPr>
            <w:tcW w:w="709" w:type="dxa"/>
            <w:vMerge w:val="restart"/>
            <w:vAlign w:val="center"/>
          </w:tcPr>
          <w:p w:rsidR="001A2362" w:rsidRPr="00F326E3" w:rsidRDefault="001A2362" w:rsidP="00365E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712" w:type="dxa"/>
            <w:vMerge w:val="restart"/>
            <w:vAlign w:val="center"/>
          </w:tcPr>
          <w:p w:rsidR="001A2362" w:rsidRDefault="001A2362" w:rsidP="00365E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2.8</w:t>
            </w: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2" w:type="dxa"/>
            <w:vMerge w:val="restart"/>
            <w:vAlign w:val="center"/>
          </w:tcPr>
          <w:p w:rsidR="001A2362" w:rsidRDefault="001A2362" w:rsidP="00365E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17.8%</w:t>
            </w:r>
          </w:p>
        </w:tc>
        <w:tc>
          <w:tcPr>
            <w:tcW w:w="852" w:type="dxa"/>
            <w:vMerge/>
          </w:tcPr>
          <w:p w:rsidR="001A2362" w:rsidRDefault="001A2362" w:rsidP="00914F5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2362" w:rsidRPr="00F326E3" w:rsidTr="00E93B00">
        <w:trPr>
          <w:cantSplit/>
          <w:trHeight w:val="454"/>
        </w:trPr>
        <w:tc>
          <w:tcPr>
            <w:tcW w:w="482" w:type="dxa"/>
            <w:vMerge w:val="restart"/>
            <w:shd w:val="clear" w:color="auto" w:fill="FFFFFF" w:themeFill="background1"/>
            <w:textDirection w:val="btLr"/>
            <w:vAlign w:val="center"/>
          </w:tcPr>
          <w:p w:rsidR="001A2362" w:rsidRPr="00F326E3" w:rsidRDefault="001A2362" w:rsidP="00365E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24 – 28 February </w:t>
            </w:r>
          </w:p>
          <w:p w:rsidR="001A2362" w:rsidRPr="00F326E3" w:rsidRDefault="001A2362" w:rsidP="00365E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 w:val="restart"/>
            <w:shd w:val="clear" w:color="auto" w:fill="FFFFFF" w:themeFill="background1"/>
            <w:textDirection w:val="btLr"/>
            <w:vAlign w:val="center"/>
          </w:tcPr>
          <w:p w:rsidR="001A2362" w:rsidRPr="00F326E3" w:rsidRDefault="001A2362" w:rsidP="00365E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Time </w:t>
            </w:r>
          </w:p>
          <w:p w:rsidR="001A2362" w:rsidRPr="00F326E3" w:rsidRDefault="001A2362" w:rsidP="00C83ED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4 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hours)</w:t>
            </w:r>
          </w:p>
        </w:tc>
        <w:tc>
          <w:tcPr>
            <w:tcW w:w="5667" w:type="dxa"/>
            <w:shd w:val="clear" w:color="auto" w:fill="FFFFFF" w:themeFill="background1"/>
          </w:tcPr>
          <w:p w:rsidR="001A2362" w:rsidRPr="00F326E3" w:rsidRDefault="001A2362" w:rsidP="00365E42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:rsidR="001A2362" w:rsidRPr="00F326E3" w:rsidRDefault="001A2362" w:rsidP="00365E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Read, tell and write time in 12-hour and 24-hour formats on both analogue and digital instruments</w:t>
            </w:r>
          </w:p>
        </w:tc>
        <w:tc>
          <w:tcPr>
            <w:tcW w:w="709" w:type="dxa"/>
            <w:vMerge/>
            <w:vAlign w:val="center"/>
          </w:tcPr>
          <w:p w:rsidR="001A2362" w:rsidRPr="00F326E3" w:rsidRDefault="001A2362" w:rsidP="00365E4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12" w:type="dxa"/>
            <w:vMerge/>
            <w:vAlign w:val="center"/>
          </w:tcPr>
          <w:p w:rsidR="001A2362" w:rsidRPr="00F326E3" w:rsidRDefault="001A2362" w:rsidP="00365E4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2" w:type="dxa"/>
            <w:vMerge/>
            <w:vAlign w:val="center"/>
          </w:tcPr>
          <w:p w:rsidR="001A2362" w:rsidRPr="00F326E3" w:rsidRDefault="001A2362" w:rsidP="00365E4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2" w:type="dxa"/>
            <w:vMerge w:val="restart"/>
          </w:tcPr>
          <w:p w:rsidR="001A2362" w:rsidRDefault="001A2362" w:rsidP="00365E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2362" w:rsidRPr="00F326E3" w:rsidTr="00E93B00">
        <w:trPr>
          <w:cantSplit/>
          <w:trHeight w:val="454"/>
        </w:trPr>
        <w:tc>
          <w:tcPr>
            <w:tcW w:w="482" w:type="dxa"/>
            <w:vMerge/>
            <w:shd w:val="clear" w:color="auto" w:fill="FFFFFF" w:themeFill="background1"/>
            <w:vAlign w:val="center"/>
          </w:tcPr>
          <w:p w:rsidR="001A2362" w:rsidRPr="00F326E3" w:rsidRDefault="001A2362" w:rsidP="00365E4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/>
            <w:shd w:val="clear" w:color="auto" w:fill="FFFFFF" w:themeFill="background1"/>
            <w:textDirection w:val="btLr"/>
            <w:vAlign w:val="center"/>
          </w:tcPr>
          <w:p w:rsidR="001A2362" w:rsidRPr="00F326E3" w:rsidRDefault="001A2362" w:rsidP="00365E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67" w:type="dxa"/>
            <w:shd w:val="clear" w:color="auto" w:fill="FFFFFF" w:themeFill="background1"/>
          </w:tcPr>
          <w:p w:rsidR="001A2362" w:rsidRPr="00F326E3" w:rsidRDefault="001A2362" w:rsidP="00365E42">
            <w:pPr>
              <w:ind w:left="3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</w:p>
          <w:p w:rsidR="001A2362" w:rsidRPr="00F326E3" w:rsidRDefault="001A2362" w:rsidP="00365E42">
            <w:pPr>
              <w:ind w:left="33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Cs/>
                <w:sz w:val="16"/>
                <w:szCs w:val="16"/>
              </w:rPr>
              <w:t>Read, tell and write time in 12- hour and 24-hour formats on both analogue and digital instruments in: hours, minutes, seconds - Instruments include clocks and watches</w:t>
            </w:r>
          </w:p>
        </w:tc>
        <w:tc>
          <w:tcPr>
            <w:tcW w:w="709" w:type="dxa"/>
            <w:vMerge/>
            <w:vAlign w:val="center"/>
          </w:tcPr>
          <w:p w:rsidR="001A2362" w:rsidRPr="00F326E3" w:rsidRDefault="001A2362" w:rsidP="00365E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vMerge/>
            <w:vAlign w:val="center"/>
          </w:tcPr>
          <w:p w:rsidR="001A2362" w:rsidRDefault="001A2362" w:rsidP="00365E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Merge/>
            <w:vAlign w:val="center"/>
          </w:tcPr>
          <w:p w:rsidR="001A2362" w:rsidRPr="00F326E3" w:rsidRDefault="001A2362" w:rsidP="00365E42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2" w:type="dxa"/>
            <w:vMerge/>
          </w:tcPr>
          <w:p w:rsidR="001A2362" w:rsidRPr="00F326E3" w:rsidRDefault="001A2362" w:rsidP="00365E42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1A2362" w:rsidRPr="00F326E3" w:rsidTr="00E93B00">
        <w:trPr>
          <w:cantSplit/>
          <w:trHeight w:val="454"/>
        </w:trPr>
        <w:tc>
          <w:tcPr>
            <w:tcW w:w="482" w:type="dxa"/>
            <w:vMerge/>
            <w:shd w:val="clear" w:color="auto" w:fill="FFFFFF" w:themeFill="background1"/>
            <w:vAlign w:val="center"/>
          </w:tcPr>
          <w:p w:rsidR="001A2362" w:rsidRPr="00F326E3" w:rsidRDefault="001A2362" w:rsidP="00365E4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/>
            <w:shd w:val="clear" w:color="auto" w:fill="FFFFFF" w:themeFill="background1"/>
            <w:textDirection w:val="btLr"/>
            <w:vAlign w:val="center"/>
          </w:tcPr>
          <w:p w:rsidR="001A2362" w:rsidRPr="00F326E3" w:rsidRDefault="001A2362" w:rsidP="00365E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67" w:type="dxa"/>
            <w:shd w:val="clear" w:color="auto" w:fill="FFFFFF" w:themeFill="background1"/>
          </w:tcPr>
          <w:p w:rsidR="001A2362" w:rsidRPr="00365E42" w:rsidRDefault="001A2362" w:rsidP="00365E42">
            <w:pPr>
              <w:ind w:left="33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65E4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Lesson 4 </w:t>
            </w:r>
          </w:p>
          <w:p w:rsidR="001A2362" w:rsidRPr="00F326E3" w:rsidRDefault="001A2362" w:rsidP="00365E42">
            <w:pPr>
              <w:ind w:left="33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Cs/>
                <w:sz w:val="16"/>
                <w:szCs w:val="16"/>
              </w:rPr>
              <w:t>Read, tell and write time in 12- hour and 24-hour formats on both analogue and digital instruments in: hours, minutes, seconds - Instruments include clocks and watches</w:t>
            </w:r>
          </w:p>
        </w:tc>
        <w:tc>
          <w:tcPr>
            <w:tcW w:w="709" w:type="dxa"/>
            <w:vMerge/>
            <w:textDirection w:val="btLr"/>
            <w:vAlign w:val="center"/>
          </w:tcPr>
          <w:p w:rsidR="001A2362" w:rsidRPr="00F326E3" w:rsidRDefault="001A2362" w:rsidP="00365E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12" w:type="dxa"/>
            <w:vMerge/>
            <w:textDirection w:val="btLr"/>
            <w:vAlign w:val="center"/>
          </w:tcPr>
          <w:p w:rsidR="001A2362" w:rsidRPr="00F326E3" w:rsidRDefault="001A2362" w:rsidP="00365E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2" w:type="dxa"/>
            <w:vMerge/>
            <w:textDirection w:val="btLr"/>
            <w:vAlign w:val="center"/>
          </w:tcPr>
          <w:p w:rsidR="001A2362" w:rsidRPr="00F326E3" w:rsidRDefault="001A2362" w:rsidP="00365E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2" w:type="dxa"/>
            <w:vMerge/>
            <w:textDirection w:val="btLr"/>
          </w:tcPr>
          <w:p w:rsidR="001A2362" w:rsidRPr="00F326E3" w:rsidRDefault="001A2362" w:rsidP="00365E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1A2362" w:rsidRPr="00F326E3" w:rsidTr="00E93B00">
        <w:trPr>
          <w:cantSplit/>
          <w:trHeight w:val="454"/>
        </w:trPr>
        <w:tc>
          <w:tcPr>
            <w:tcW w:w="482" w:type="dxa"/>
            <w:vMerge/>
            <w:shd w:val="clear" w:color="auto" w:fill="FFFFFF" w:themeFill="background1"/>
            <w:vAlign w:val="center"/>
          </w:tcPr>
          <w:p w:rsidR="001A2362" w:rsidRPr="00F326E3" w:rsidRDefault="001A2362" w:rsidP="00365E4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/>
            <w:shd w:val="clear" w:color="auto" w:fill="FFFFFF" w:themeFill="background1"/>
            <w:vAlign w:val="center"/>
          </w:tcPr>
          <w:p w:rsidR="001A2362" w:rsidRPr="00F326E3" w:rsidRDefault="001A2362" w:rsidP="00365E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67" w:type="dxa"/>
            <w:shd w:val="clear" w:color="auto" w:fill="FFFFFF" w:themeFill="background1"/>
          </w:tcPr>
          <w:p w:rsidR="001A2362" w:rsidRPr="00F326E3" w:rsidRDefault="001A2362" w:rsidP="00365E42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Lesson 5</w:t>
            </w:r>
          </w:p>
          <w:p w:rsidR="001A2362" w:rsidRPr="00F326E3" w:rsidRDefault="001A2362" w:rsidP="00365E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Calculate and do problem solving with time</w:t>
            </w:r>
          </w:p>
        </w:tc>
        <w:tc>
          <w:tcPr>
            <w:tcW w:w="709" w:type="dxa"/>
            <w:vMerge/>
            <w:textDirection w:val="btLr"/>
            <w:vAlign w:val="center"/>
          </w:tcPr>
          <w:p w:rsidR="001A2362" w:rsidRPr="00F326E3" w:rsidRDefault="001A2362" w:rsidP="00365E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12" w:type="dxa"/>
            <w:vMerge/>
            <w:textDirection w:val="btLr"/>
            <w:vAlign w:val="center"/>
          </w:tcPr>
          <w:p w:rsidR="001A2362" w:rsidRPr="00F326E3" w:rsidRDefault="001A2362" w:rsidP="00365E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2" w:type="dxa"/>
            <w:vMerge/>
            <w:textDirection w:val="btLr"/>
            <w:vAlign w:val="center"/>
          </w:tcPr>
          <w:p w:rsidR="001A2362" w:rsidRPr="00F326E3" w:rsidRDefault="001A2362" w:rsidP="00365E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2" w:type="dxa"/>
            <w:vMerge/>
            <w:textDirection w:val="btLr"/>
          </w:tcPr>
          <w:p w:rsidR="001A2362" w:rsidRPr="00F326E3" w:rsidRDefault="001A2362" w:rsidP="00365E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E93B00" w:rsidRPr="00F326E3" w:rsidTr="00E93B00">
        <w:trPr>
          <w:cantSplit/>
          <w:trHeight w:val="454"/>
        </w:trPr>
        <w:tc>
          <w:tcPr>
            <w:tcW w:w="482" w:type="dxa"/>
            <w:vMerge/>
            <w:shd w:val="clear" w:color="auto" w:fill="FFFFFF" w:themeFill="background1"/>
            <w:vAlign w:val="center"/>
          </w:tcPr>
          <w:p w:rsidR="00E93B00" w:rsidRPr="00F326E3" w:rsidRDefault="00E93B00" w:rsidP="00365E4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 w:val="restart"/>
            <w:shd w:val="clear" w:color="auto" w:fill="FFFFFF" w:themeFill="background1"/>
            <w:vAlign w:val="center"/>
          </w:tcPr>
          <w:p w:rsidR="00E93B00" w:rsidRDefault="00E93B00" w:rsidP="00365E4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Collect &amp; Organise Data</w:t>
            </w:r>
          </w:p>
          <w:p w:rsidR="00E93B00" w:rsidRPr="00F326E3" w:rsidRDefault="00E93B00" w:rsidP="00365E4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(2 hours)</w:t>
            </w:r>
          </w:p>
        </w:tc>
        <w:tc>
          <w:tcPr>
            <w:tcW w:w="5667" w:type="dxa"/>
            <w:shd w:val="clear" w:color="auto" w:fill="FFFFFF" w:themeFill="background1"/>
          </w:tcPr>
          <w:p w:rsidR="00E93B00" w:rsidRPr="00F326E3" w:rsidRDefault="00E93B00" w:rsidP="00365E42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:rsidR="00E93B00" w:rsidRPr="00F326E3" w:rsidRDefault="00E93B00" w:rsidP="00365E42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Collect data using tally marks and tables for recording</w:t>
            </w:r>
          </w:p>
        </w:tc>
        <w:tc>
          <w:tcPr>
            <w:tcW w:w="709" w:type="dxa"/>
            <w:vMerge w:val="restart"/>
            <w:vAlign w:val="center"/>
          </w:tcPr>
          <w:p w:rsidR="00E93B00" w:rsidRPr="00F326E3" w:rsidRDefault="00E93B00" w:rsidP="00365E4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712" w:type="dxa"/>
            <w:vMerge w:val="restart"/>
            <w:vAlign w:val="center"/>
          </w:tcPr>
          <w:p w:rsidR="00E93B00" w:rsidRPr="00794BFC" w:rsidRDefault="001A2362" w:rsidP="00794B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</w:t>
            </w:r>
            <w:r w:rsidR="00A71D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E93B00" w:rsidRPr="00794BFC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2" w:type="dxa"/>
            <w:vMerge w:val="restart"/>
            <w:vAlign w:val="center"/>
          </w:tcPr>
          <w:p w:rsidR="00E93B00" w:rsidRPr="0095510C" w:rsidRDefault="001A2362" w:rsidP="001A236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="00A71DF2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E93B00" w:rsidRPr="0095510C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2" w:type="dxa"/>
            <w:vMerge w:val="restart"/>
          </w:tcPr>
          <w:p w:rsidR="00E93B00" w:rsidRPr="0095510C" w:rsidRDefault="00E93B00" w:rsidP="009D633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93B00" w:rsidRPr="00F326E3" w:rsidTr="00E93B00">
        <w:trPr>
          <w:cantSplit/>
          <w:trHeight w:val="454"/>
        </w:trPr>
        <w:tc>
          <w:tcPr>
            <w:tcW w:w="482" w:type="dxa"/>
            <w:vMerge/>
            <w:shd w:val="clear" w:color="auto" w:fill="FFFFFF" w:themeFill="background1"/>
            <w:vAlign w:val="center"/>
          </w:tcPr>
          <w:p w:rsidR="00E93B00" w:rsidRPr="00F326E3" w:rsidRDefault="00E93B00" w:rsidP="00365E4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/>
            <w:shd w:val="clear" w:color="auto" w:fill="FFFFFF" w:themeFill="background1"/>
            <w:textDirection w:val="btLr"/>
            <w:vAlign w:val="center"/>
          </w:tcPr>
          <w:p w:rsidR="00E93B00" w:rsidRPr="00F326E3" w:rsidRDefault="00E93B00" w:rsidP="00365E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67" w:type="dxa"/>
            <w:shd w:val="clear" w:color="auto" w:fill="FFFFFF" w:themeFill="background1"/>
          </w:tcPr>
          <w:p w:rsidR="00E93B00" w:rsidRPr="00F326E3" w:rsidRDefault="00E93B00" w:rsidP="00365E42">
            <w:pPr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Lesson </w:t>
            </w:r>
            <w:r w:rsidRPr="00F326E3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2</w:t>
            </w:r>
          </w:p>
          <w:p w:rsidR="00E93B00" w:rsidRDefault="00E93B00" w:rsidP="00365E42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Collect data using tally marks and tables for recording</w:t>
            </w:r>
          </w:p>
        </w:tc>
        <w:tc>
          <w:tcPr>
            <w:tcW w:w="709" w:type="dxa"/>
            <w:vMerge/>
            <w:shd w:val="clear" w:color="auto" w:fill="FFFFFF" w:themeFill="background1"/>
            <w:textDirection w:val="btLr"/>
            <w:vAlign w:val="center"/>
          </w:tcPr>
          <w:p w:rsidR="00E93B00" w:rsidRPr="00F326E3" w:rsidRDefault="00E93B00" w:rsidP="00365E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12" w:type="dxa"/>
            <w:vMerge/>
            <w:shd w:val="clear" w:color="auto" w:fill="FFFFFF" w:themeFill="background1"/>
            <w:textDirection w:val="btLr"/>
            <w:vAlign w:val="center"/>
          </w:tcPr>
          <w:p w:rsidR="00E93B00" w:rsidRPr="00F326E3" w:rsidRDefault="00E93B00" w:rsidP="00365E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2" w:type="dxa"/>
            <w:vMerge/>
            <w:shd w:val="clear" w:color="auto" w:fill="FFFFFF" w:themeFill="background1"/>
            <w:textDirection w:val="btLr"/>
            <w:vAlign w:val="center"/>
          </w:tcPr>
          <w:p w:rsidR="00E93B00" w:rsidRPr="00F326E3" w:rsidRDefault="00E93B00" w:rsidP="00365E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2" w:type="dxa"/>
            <w:vMerge/>
            <w:shd w:val="clear" w:color="auto" w:fill="FFFFFF" w:themeFill="background1"/>
            <w:textDirection w:val="btLr"/>
          </w:tcPr>
          <w:p w:rsidR="00E93B00" w:rsidRPr="00F326E3" w:rsidRDefault="00E93B00" w:rsidP="00365E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E93B00" w:rsidRPr="00F326E3" w:rsidTr="00E93B00">
        <w:trPr>
          <w:cantSplit/>
          <w:trHeight w:val="454"/>
        </w:trPr>
        <w:tc>
          <w:tcPr>
            <w:tcW w:w="482" w:type="dxa"/>
            <w:vMerge w:val="restart"/>
            <w:textDirection w:val="btLr"/>
            <w:vAlign w:val="center"/>
          </w:tcPr>
          <w:p w:rsidR="00E93B00" w:rsidRPr="00F326E3" w:rsidRDefault="00E93B00" w:rsidP="00365E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02 – 06 March </w:t>
            </w:r>
          </w:p>
        </w:tc>
        <w:tc>
          <w:tcPr>
            <w:tcW w:w="1106" w:type="dxa"/>
            <w:vMerge w:val="restart"/>
            <w:textDirection w:val="btLr"/>
            <w:vAlign w:val="center"/>
          </w:tcPr>
          <w:p w:rsidR="00E93B00" w:rsidRPr="00F326E3" w:rsidRDefault="00E93B00" w:rsidP="007E157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Represent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Data</w:t>
            </w:r>
          </w:p>
          <w:p w:rsidR="00E93B00" w:rsidRPr="00F326E3" w:rsidRDefault="00E93B00" w:rsidP="007E157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(2 hours)</w:t>
            </w:r>
          </w:p>
        </w:tc>
        <w:tc>
          <w:tcPr>
            <w:tcW w:w="5667" w:type="dxa"/>
          </w:tcPr>
          <w:p w:rsidR="00E93B00" w:rsidRPr="00F326E3" w:rsidRDefault="00E93B00" w:rsidP="00365E42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Lesson 3 </w:t>
            </w:r>
          </w:p>
          <w:p w:rsidR="00E93B00" w:rsidRPr="00F326E3" w:rsidRDefault="00E93B00" w:rsidP="00365E42">
            <w:pPr>
              <w:shd w:val="clear" w:color="auto" w:fill="FFFFFF" w:themeFill="background1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Draw a variety of graphs to display and interpret data including pictographs (one-to-one representation).</w:t>
            </w:r>
          </w:p>
        </w:tc>
        <w:tc>
          <w:tcPr>
            <w:tcW w:w="709" w:type="dxa"/>
            <w:vMerge w:val="restart"/>
            <w:vAlign w:val="center"/>
          </w:tcPr>
          <w:p w:rsidR="00E93B00" w:rsidRPr="00F326E3" w:rsidRDefault="00E93B00" w:rsidP="00365E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712" w:type="dxa"/>
            <w:vMerge w:val="restart"/>
            <w:vAlign w:val="center"/>
          </w:tcPr>
          <w:p w:rsidR="00E93B00" w:rsidRPr="00900997" w:rsidRDefault="00E93B00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1.1%</w:t>
            </w:r>
          </w:p>
        </w:tc>
        <w:tc>
          <w:tcPr>
            <w:tcW w:w="852" w:type="dxa"/>
            <w:vMerge w:val="restart"/>
            <w:vAlign w:val="center"/>
          </w:tcPr>
          <w:p w:rsidR="00E93B00" w:rsidRPr="00900997" w:rsidRDefault="001A2362" w:rsidP="001A236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ED65D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E93B00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2" w:type="dxa"/>
            <w:vMerge w:val="restart"/>
          </w:tcPr>
          <w:p w:rsidR="00E93B00" w:rsidRDefault="00E93B00" w:rsidP="009D633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93B00" w:rsidRPr="00F326E3" w:rsidTr="00E93B00">
        <w:trPr>
          <w:cantSplit/>
          <w:trHeight w:val="454"/>
        </w:trPr>
        <w:tc>
          <w:tcPr>
            <w:tcW w:w="482" w:type="dxa"/>
            <w:vMerge/>
            <w:vAlign w:val="center"/>
          </w:tcPr>
          <w:p w:rsidR="00E93B00" w:rsidRPr="00F326E3" w:rsidRDefault="00E93B00" w:rsidP="00365E4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/>
            <w:textDirection w:val="btLr"/>
            <w:vAlign w:val="center"/>
          </w:tcPr>
          <w:p w:rsidR="00E93B00" w:rsidRPr="00F326E3" w:rsidRDefault="00E93B00" w:rsidP="00365E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67" w:type="dxa"/>
          </w:tcPr>
          <w:p w:rsidR="00E93B00" w:rsidRPr="00F326E3" w:rsidRDefault="00E93B00" w:rsidP="00365E42">
            <w:pPr>
              <w:tabs>
                <w:tab w:val="left" w:pos="219"/>
              </w:tabs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  <w:t>Lesson 4</w:t>
            </w:r>
          </w:p>
          <w:p w:rsidR="00E93B00" w:rsidRPr="00F326E3" w:rsidRDefault="00E93B00" w:rsidP="00365E42">
            <w:pPr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Draw a variety of graphs to display and interpret data including bar graphs</w:t>
            </w:r>
          </w:p>
        </w:tc>
        <w:tc>
          <w:tcPr>
            <w:tcW w:w="709" w:type="dxa"/>
            <w:vMerge/>
            <w:vAlign w:val="center"/>
          </w:tcPr>
          <w:p w:rsidR="00E93B00" w:rsidRPr="00F326E3" w:rsidRDefault="00E93B00" w:rsidP="00365E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12" w:type="dxa"/>
            <w:vMerge/>
          </w:tcPr>
          <w:p w:rsidR="00E93B00" w:rsidRPr="00F326E3" w:rsidRDefault="00E93B00" w:rsidP="00365E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Merge/>
          </w:tcPr>
          <w:p w:rsidR="00E93B00" w:rsidRPr="00F326E3" w:rsidRDefault="00E93B00" w:rsidP="00365E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Merge/>
          </w:tcPr>
          <w:p w:rsidR="00E93B00" w:rsidRPr="00F326E3" w:rsidRDefault="00E93B00" w:rsidP="00365E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93B00" w:rsidRPr="00F326E3" w:rsidTr="00E93B00">
        <w:trPr>
          <w:cantSplit/>
          <w:trHeight w:val="454"/>
        </w:trPr>
        <w:tc>
          <w:tcPr>
            <w:tcW w:w="482" w:type="dxa"/>
            <w:vMerge/>
            <w:vAlign w:val="center"/>
          </w:tcPr>
          <w:p w:rsidR="00E93B00" w:rsidRPr="00F326E3" w:rsidRDefault="00E93B00" w:rsidP="00365E4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 w:val="restart"/>
            <w:textDirection w:val="btLr"/>
            <w:vAlign w:val="center"/>
          </w:tcPr>
          <w:p w:rsidR="00E93B00" w:rsidRDefault="00E93B00" w:rsidP="00365E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Analyse, interpret and report 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data</w:t>
            </w:r>
          </w:p>
          <w:p w:rsidR="00E93B00" w:rsidRPr="00F326E3" w:rsidRDefault="00E93B00" w:rsidP="00365E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(4 hours)</w:t>
            </w:r>
          </w:p>
        </w:tc>
        <w:tc>
          <w:tcPr>
            <w:tcW w:w="5667" w:type="dxa"/>
          </w:tcPr>
          <w:p w:rsidR="00E93B00" w:rsidRPr="00F326E3" w:rsidRDefault="00E93B00" w:rsidP="00365E42">
            <w:pPr>
              <w:tabs>
                <w:tab w:val="left" w:pos="219"/>
              </w:tabs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  <w:t>Lesson 5</w:t>
            </w:r>
          </w:p>
          <w:p w:rsidR="00E93B00" w:rsidRPr="00F326E3" w:rsidRDefault="00E93B00" w:rsidP="00365E42">
            <w:pPr>
              <w:tabs>
                <w:tab w:val="left" w:pos="219"/>
              </w:tabs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Critically read and interpret data represented in words and pictographs</w:t>
            </w:r>
          </w:p>
        </w:tc>
        <w:tc>
          <w:tcPr>
            <w:tcW w:w="709" w:type="dxa"/>
            <w:vMerge w:val="restart"/>
            <w:vAlign w:val="center"/>
          </w:tcPr>
          <w:p w:rsidR="00E93B00" w:rsidRPr="00F326E3" w:rsidRDefault="00E93B00" w:rsidP="00365E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712" w:type="dxa"/>
            <w:vMerge w:val="restart"/>
            <w:vAlign w:val="center"/>
          </w:tcPr>
          <w:p w:rsidR="00E93B00" w:rsidRPr="00F326E3" w:rsidRDefault="00E93B00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2.2%</w:t>
            </w:r>
          </w:p>
        </w:tc>
        <w:tc>
          <w:tcPr>
            <w:tcW w:w="852" w:type="dxa"/>
            <w:vMerge w:val="restart"/>
            <w:vAlign w:val="center"/>
          </w:tcPr>
          <w:p w:rsidR="00E93B00" w:rsidRPr="00F326E3" w:rsidRDefault="001A2362" w:rsidP="001A236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</w:t>
            </w:r>
            <w:r w:rsidR="00ED65D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E93B00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2" w:type="dxa"/>
            <w:vMerge w:val="restart"/>
          </w:tcPr>
          <w:p w:rsidR="00E93B00" w:rsidRDefault="00E93B00" w:rsidP="009D633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93B00" w:rsidRPr="00F326E3" w:rsidTr="00E93B00">
        <w:trPr>
          <w:cantSplit/>
          <w:trHeight w:val="454"/>
        </w:trPr>
        <w:tc>
          <w:tcPr>
            <w:tcW w:w="482" w:type="dxa"/>
            <w:vMerge/>
            <w:vAlign w:val="center"/>
          </w:tcPr>
          <w:p w:rsidR="00E93B00" w:rsidRPr="00F326E3" w:rsidRDefault="00E93B00" w:rsidP="00365E4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/>
            <w:textDirection w:val="btLr"/>
            <w:vAlign w:val="center"/>
          </w:tcPr>
          <w:p w:rsidR="00E93B00" w:rsidRPr="00F326E3" w:rsidRDefault="00E93B00" w:rsidP="00365E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67" w:type="dxa"/>
          </w:tcPr>
          <w:p w:rsidR="00E93B00" w:rsidRPr="00F326E3" w:rsidRDefault="00E93B00" w:rsidP="00365E42">
            <w:pPr>
              <w:tabs>
                <w:tab w:val="left" w:pos="219"/>
              </w:tabs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  <w:t>Lesson 6</w:t>
            </w:r>
          </w:p>
          <w:p w:rsidR="00E93B00" w:rsidRPr="00F326E3" w:rsidRDefault="00E93B00" w:rsidP="00365E42">
            <w:pPr>
              <w:tabs>
                <w:tab w:val="left" w:pos="219"/>
              </w:tabs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Critically read and interpret data represented in bar graphs</w:t>
            </w:r>
          </w:p>
        </w:tc>
        <w:tc>
          <w:tcPr>
            <w:tcW w:w="709" w:type="dxa"/>
            <w:vMerge/>
            <w:vAlign w:val="center"/>
          </w:tcPr>
          <w:p w:rsidR="00E93B00" w:rsidRPr="00F326E3" w:rsidRDefault="00E93B00" w:rsidP="00365E42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12" w:type="dxa"/>
            <w:vMerge/>
          </w:tcPr>
          <w:p w:rsidR="00E93B00" w:rsidRPr="00F326E3" w:rsidRDefault="00E93B00" w:rsidP="00365E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Merge/>
          </w:tcPr>
          <w:p w:rsidR="00E93B00" w:rsidRPr="00F326E3" w:rsidRDefault="00E93B00" w:rsidP="00365E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Merge/>
          </w:tcPr>
          <w:p w:rsidR="00E93B00" w:rsidRPr="00F326E3" w:rsidRDefault="00E93B00" w:rsidP="00365E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93B00" w:rsidRPr="00F326E3" w:rsidTr="00E93B00">
        <w:trPr>
          <w:cantSplit/>
          <w:trHeight w:val="454"/>
        </w:trPr>
        <w:tc>
          <w:tcPr>
            <w:tcW w:w="482" w:type="dxa"/>
            <w:vMerge/>
            <w:vAlign w:val="center"/>
          </w:tcPr>
          <w:p w:rsidR="00E93B00" w:rsidRPr="00F326E3" w:rsidRDefault="00E93B00" w:rsidP="00365E4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/>
            <w:vAlign w:val="center"/>
          </w:tcPr>
          <w:p w:rsidR="00E93B00" w:rsidRPr="00F326E3" w:rsidRDefault="00E93B00" w:rsidP="00365E4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67" w:type="dxa"/>
          </w:tcPr>
          <w:p w:rsidR="00E93B00" w:rsidRPr="00F326E3" w:rsidRDefault="00E93B00" w:rsidP="00365E42">
            <w:pPr>
              <w:ind w:left="3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7</w:t>
            </w:r>
          </w:p>
          <w:p w:rsidR="00E93B00" w:rsidRPr="00F326E3" w:rsidRDefault="00E93B00" w:rsidP="00365E42">
            <w:pPr>
              <w:tabs>
                <w:tab w:val="left" w:pos="219"/>
              </w:tabs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Critically read and interpret data represented in pie charts</w:t>
            </w:r>
          </w:p>
        </w:tc>
        <w:tc>
          <w:tcPr>
            <w:tcW w:w="709" w:type="dxa"/>
            <w:vMerge w:val="restart"/>
            <w:vAlign w:val="center"/>
          </w:tcPr>
          <w:p w:rsidR="00E93B00" w:rsidRPr="00F326E3" w:rsidRDefault="00E93B00" w:rsidP="00365E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58</w:t>
            </w:r>
          </w:p>
        </w:tc>
        <w:tc>
          <w:tcPr>
            <w:tcW w:w="712" w:type="dxa"/>
            <w:vMerge/>
          </w:tcPr>
          <w:p w:rsidR="00E93B00" w:rsidRPr="00F326E3" w:rsidRDefault="00E93B00" w:rsidP="00365E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Merge/>
          </w:tcPr>
          <w:p w:rsidR="00E93B00" w:rsidRPr="00F326E3" w:rsidRDefault="00E93B00" w:rsidP="00365E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Merge/>
          </w:tcPr>
          <w:p w:rsidR="00E93B00" w:rsidRPr="00F326E3" w:rsidRDefault="00E93B00" w:rsidP="00365E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93B00" w:rsidRPr="00F326E3" w:rsidTr="00E93B00">
        <w:trPr>
          <w:cantSplit/>
          <w:trHeight w:val="454"/>
        </w:trPr>
        <w:tc>
          <w:tcPr>
            <w:tcW w:w="482" w:type="dxa"/>
            <w:vMerge/>
            <w:vAlign w:val="center"/>
          </w:tcPr>
          <w:p w:rsidR="00E93B00" w:rsidRPr="00F326E3" w:rsidRDefault="00E93B00" w:rsidP="00365E4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/>
            <w:textDirection w:val="btLr"/>
            <w:vAlign w:val="center"/>
          </w:tcPr>
          <w:p w:rsidR="00E93B00" w:rsidRPr="00F326E3" w:rsidRDefault="00E93B00" w:rsidP="00365E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67" w:type="dxa"/>
          </w:tcPr>
          <w:p w:rsidR="00E93B00" w:rsidRPr="00F326E3" w:rsidRDefault="00E93B00" w:rsidP="00365E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Lesson 8</w:t>
            </w:r>
          </w:p>
          <w:p w:rsidR="00E93B00" w:rsidRPr="00F326E3" w:rsidRDefault="00E93B00" w:rsidP="00365E42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eastAsia="ArialMT" w:hAnsi="Times New Roman" w:cs="Times New Roman"/>
                <w:color w:val="000000" w:themeColor="text1"/>
                <w:sz w:val="16"/>
                <w:szCs w:val="16"/>
              </w:rPr>
              <w:t>Describe, sort and compare 2D shapes in terms of straight sides and curved sides</w:t>
            </w:r>
          </w:p>
        </w:tc>
        <w:tc>
          <w:tcPr>
            <w:tcW w:w="709" w:type="dxa"/>
            <w:vMerge/>
          </w:tcPr>
          <w:p w:rsidR="00E93B00" w:rsidRPr="00F326E3" w:rsidRDefault="00E93B00" w:rsidP="00365E4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12" w:type="dxa"/>
            <w:vMerge/>
          </w:tcPr>
          <w:p w:rsidR="00E93B00" w:rsidRPr="00F326E3" w:rsidRDefault="00E93B00" w:rsidP="00365E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Merge/>
          </w:tcPr>
          <w:p w:rsidR="00E93B00" w:rsidRPr="00F326E3" w:rsidRDefault="00E93B00" w:rsidP="00365E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Merge/>
          </w:tcPr>
          <w:p w:rsidR="00E93B00" w:rsidRPr="00F326E3" w:rsidRDefault="00E93B00" w:rsidP="00365E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93B00" w:rsidRPr="00F326E3" w:rsidTr="00E93B00">
        <w:trPr>
          <w:cantSplit/>
          <w:trHeight w:val="454"/>
        </w:trPr>
        <w:tc>
          <w:tcPr>
            <w:tcW w:w="482" w:type="dxa"/>
            <w:vMerge w:val="restart"/>
            <w:textDirection w:val="btLr"/>
            <w:vAlign w:val="center"/>
          </w:tcPr>
          <w:p w:rsidR="00E93B00" w:rsidRPr="00F326E3" w:rsidRDefault="00E93B00" w:rsidP="00365E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09 – 13 March </w:t>
            </w:r>
          </w:p>
        </w:tc>
        <w:tc>
          <w:tcPr>
            <w:tcW w:w="1106" w:type="dxa"/>
            <w:vMerge w:val="restart"/>
            <w:vAlign w:val="center"/>
          </w:tcPr>
          <w:p w:rsidR="00E93B00" w:rsidRPr="00F326E3" w:rsidRDefault="00E93B00" w:rsidP="007E157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Analyse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, Interpre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t &amp; Report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Data</w:t>
            </w:r>
          </w:p>
          <w:p w:rsidR="00E93B00" w:rsidRPr="00F326E3" w:rsidRDefault="00E93B00" w:rsidP="007E157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2 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hours)</w:t>
            </w:r>
          </w:p>
        </w:tc>
        <w:tc>
          <w:tcPr>
            <w:tcW w:w="5667" w:type="dxa"/>
          </w:tcPr>
          <w:p w:rsidR="00E93B00" w:rsidRPr="00F326E3" w:rsidRDefault="00E93B00" w:rsidP="00365E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Lesson 9</w:t>
            </w:r>
          </w:p>
          <w:p w:rsidR="00E93B00" w:rsidRPr="00F326E3" w:rsidRDefault="00E93B00" w:rsidP="00365E42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eastAsia="ArialMT" w:hAnsi="Times New Roman" w:cs="Times New Roman"/>
                <w:color w:val="000000" w:themeColor="text1"/>
                <w:sz w:val="16"/>
                <w:szCs w:val="16"/>
              </w:rPr>
              <w:t>Describe, sort and compare 2D shapes in terms of number sides</w:t>
            </w:r>
          </w:p>
        </w:tc>
        <w:tc>
          <w:tcPr>
            <w:tcW w:w="709" w:type="dxa"/>
            <w:vMerge w:val="restart"/>
            <w:vAlign w:val="center"/>
          </w:tcPr>
          <w:p w:rsidR="00E93B00" w:rsidRPr="00F326E3" w:rsidRDefault="00E93B00" w:rsidP="00365E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58</w:t>
            </w:r>
          </w:p>
        </w:tc>
        <w:tc>
          <w:tcPr>
            <w:tcW w:w="712" w:type="dxa"/>
            <w:vMerge w:val="restart"/>
            <w:vAlign w:val="center"/>
          </w:tcPr>
          <w:p w:rsidR="00E93B00" w:rsidRPr="00F326E3" w:rsidRDefault="00E93B00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1.1%</w:t>
            </w:r>
          </w:p>
        </w:tc>
        <w:tc>
          <w:tcPr>
            <w:tcW w:w="852" w:type="dxa"/>
            <w:vMerge w:val="restart"/>
            <w:vAlign w:val="center"/>
          </w:tcPr>
          <w:p w:rsidR="00E93B00" w:rsidRPr="00F326E3" w:rsidRDefault="001A2362" w:rsidP="001A236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</w:t>
            </w:r>
            <w:r w:rsidR="00ED65D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E93B00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2" w:type="dxa"/>
            <w:vMerge w:val="restart"/>
          </w:tcPr>
          <w:p w:rsidR="00E93B00" w:rsidRDefault="00E93B00" w:rsidP="009D633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93B00" w:rsidRPr="00F326E3" w:rsidTr="00E93B00">
        <w:trPr>
          <w:cantSplit/>
          <w:trHeight w:val="414"/>
        </w:trPr>
        <w:tc>
          <w:tcPr>
            <w:tcW w:w="482" w:type="dxa"/>
            <w:vMerge/>
            <w:vAlign w:val="center"/>
          </w:tcPr>
          <w:p w:rsidR="00E93B00" w:rsidRPr="00F326E3" w:rsidRDefault="00E93B00" w:rsidP="00365E4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/>
            <w:textDirection w:val="btLr"/>
            <w:vAlign w:val="center"/>
          </w:tcPr>
          <w:p w:rsidR="00E93B00" w:rsidRPr="00F326E3" w:rsidRDefault="00E93B00" w:rsidP="00365E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67" w:type="dxa"/>
          </w:tcPr>
          <w:p w:rsidR="00E93B00" w:rsidRPr="00F326E3" w:rsidRDefault="00E93B00" w:rsidP="00365E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Lesson 10</w:t>
            </w:r>
          </w:p>
          <w:p w:rsidR="00E93B00" w:rsidRPr="00F326E3" w:rsidRDefault="00E93B00" w:rsidP="00365E42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eastAsia="ArialMT" w:hAnsi="Times New Roman" w:cs="Times New Roman"/>
                <w:color w:val="000000" w:themeColor="text1"/>
                <w:sz w:val="16"/>
                <w:szCs w:val="16"/>
              </w:rPr>
              <w:t>Describe, sort and compare 2D shapes in terms of number sides</w:t>
            </w:r>
          </w:p>
        </w:tc>
        <w:tc>
          <w:tcPr>
            <w:tcW w:w="709" w:type="dxa"/>
            <w:vMerge/>
            <w:vAlign w:val="center"/>
          </w:tcPr>
          <w:p w:rsidR="00E93B00" w:rsidRPr="00F326E3" w:rsidRDefault="00E93B00" w:rsidP="00365E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vMerge/>
          </w:tcPr>
          <w:p w:rsidR="00E93B00" w:rsidRPr="00F326E3" w:rsidRDefault="00E93B00" w:rsidP="00365E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Merge/>
          </w:tcPr>
          <w:p w:rsidR="00E93B00" w:rsidRPr="00F326E3" w:rsidRDefault="00E93B00" w:rsidP="00365E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Merge/>
          </w:tcPr>
          <w:p w:rsidR="00E93B00" w:rsidRPr="00F326E3" w:rsidRDefault="00E93B00" w:rsidP="00365E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2362" w:rsidRPr="00F326E3" w:rsidTr="00E93B00">
        <w:trPr>
          <w:cantSplit/>
          <w:trHeight w:val="454"/>
        </w:trPr>
        <w:tc>
          <w:tcPr>
            <w:tcW w:w="482" w:type="dxa"/>
            <w:vMerge/>
            <w:vAlign w:val="center"/>
          </w:tcPr>
          <w:p w:rsidR="001A2362" w:rsidRPr="00F326E3" w:rsidRDefault="001A2362" w:rsidP="00365E4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 w:val="restart"/>
            <w:textDirection w:val="btLr"/>
            <w:vAlign w:val="center"/>
          </w:tcPr>
          <w:p w:rsidR="001A2362" w:rsidRPr="00F326E3" w:rsidRDefault="001A2362" w:rsidP="00365E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Properties of   2-D Shapes</w:t>
            </w:r>
          </w:p>
          <w:p w:rsidR="001A2362" w:rsidRPr="00F326E3" w:rsidRDefault="001A2362" w:rsidP="00365E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hours)</w:t>
            </w:r>
          </w:p>
        </w:tc>
        <w:tc>
          <w:tcPr>
            <w:tcW w:w="5667" w:type="dxa"/>
          </w:tcPr>
          <w:p w:rsidR="001A2362" w:rsidRPr="00F326E3" w:rsidRDefault="001A2362" w:rsidP="00365E42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  <w:t>Lesson 1</w:t>
            </w:r>
          </w:p>
          <w:p w:rsidR="001A2362" w:rsidRPr="00F326E3" w:rsidRDefault="001A2362" w:rsidP="00365E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 xml:space="preserve">Characteristics of shapes - Describe, sort and compare 2-D shapes in terms of sides </w:t>
            </w:r>
          </w:p>
        </w:tc>
        <w:tc>
          <w:tcPr>
            <w:tcW w:w="709" w:type="dxa"/>
            <w:vMerge w:val="restart"/>
            <w:vAlign w:val="center"/>
          </w:tcPr>
          <w:p w:rsidR="001A2362" w:rsidRPr="00F326E3" w:rsidRDefault="001A2362" w:rsidP="00365E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 xml:space="preserve">59 – 61 </w:t>
            </w:r>
          </w:p>
        </w:tc>
        <w:tc>
          <w:tcPr>
            <w:tcW w:w="712" w:type="dxa"/>
            <w:vMerge w:val="restart"/>
            <w:vAlign w:val="center"/>
          </w:tcPr>
          <w:p w:rsidR="001A2362" w:rsidRPr="00F326E3" w:rsidRDefault="001A2362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2362">
              <w:rPr>
                <w:rFonts w:ascii="Times New Roman" w:hAnsi="Times New Roman" w:cs="Times New Roman"/>
                <w:sz w:val="16"/>
                <w:szCs w:val="16"/>
              </w:rPr>
              <w:t>2.8%</w:t>
            </w:r>
          </w:p>
        </w:tc>
        <w:tc>
          <w:tcPr>
            <w:tcW w:w="852" w:type="dxa"/>
            <w:vMerge w:val="restart"/>
            <w:vAlign w:val="center"/>
          </w:tcPr>
          <w:p w:rsidR="001A2362" w:rsidRDefault="004A0F05" w:rsidP="004A0F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</w:t>
            </w:r>
            <w:r w:rsidR="001A2362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1A2362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2" w:type="dxa"/>
            <w:vMerge w:val="restart"/>
          </w:tcPr>
          <w:p w:rsidR="001A2362" w:rsidRDefault="001A2362" w:rsidP="00365E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2362" w:rsidRPr="00F326E3" w:rsidTr="00E93B00">
        <w:trPr>
          <w:cantSplit/>
          <w:trHeight w:val="454"/>
        </w:trPr>
        <w:tc>
          <w:tcPr>
            <w:tcW w:w="482" w:type="dxa"/>
            <w:vMerge/>
            <w:vAlign w:val="center"/>
          </w:tcPr>
          <w:p w:rsidR="001A2362" w:rsidRPr="00F326E3" w:rsidRDefault="001A2362" w:rsidP="00365E4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/>
            <w:textDirection w:val="btLr"/>
            <w:vAlign w:val="center"/>
          </w:tcPr>
          <w:p w:rsidR="001A2362" w:rsidRPr="00F326E3" w:rsidRDefault="001A2362" w:rsidP="00365E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67" w:type="dxa"/>
          </w:tcPr>
          <w:p w:rsidR="001A2362" w:rsidRPr="00F326E3" w:rsidRDefault="001A2362" w:rsidP="00365E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Lesson 2</w:t>
            </w:r>
          </w:p>
          <w:p w:rsidR="001A2362" w:rsidRPr="00F326E3" w:rsidRDefault="001A2362" w:rsidP="00365E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 xml:space="preserve">Characteristics of shapes - Describe, sort and compare 2-D shapes in terms of number of sides  </w:t>
            </w:r>
          </w:p>
        </w:tc>
        <w:tc>
          <w:tcPr>
            <w:tcW w:w="709" w:type="dxa"/>
            <w:vMerge/>
            <w:vAlign w:val="center"/>
          </w:tcPr>
          <w:p w:rsidR="001A2362" w:rsidRPr="00F326E3" w:rsidRDefault="001A2362" w:rsidP="00365E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vMerge/>
          </w:tcPr>
          <w:p w:rsidR="001A2362" w:rsidRPr="00F326E3" w:rsidRDefault="001A2362" w:rsidP="00365E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Merge/>
          </w:tcPr>
          <w:p w:rsidR="001A2362" w:rsidRPr="00F326E3" w:rsidRDefault="001A2362" w:rsidP="00365E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Merge/>
          </w:tcPr>
          <w:p w:rsidR="001A2362" w:rsidRPr="00F326E3" w:rsidRDefault="001A2362" w:rsidP="00365E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2362" w:rsidRPr="00F326E3" w:rsidTr="00E93B00">
        <w:trPr>
          <w:cantSplit/>
          <w:trHeight w:val="454"/>
        </w:trPr>
        <w:tc>
          <w:tcPr>
            <w:tcW w:w="482" w:type="dxa"/>
            <w:vMerge/>
            <w:vAlign w:val="center"/>
          </w:tcPr>
          <w:p w:rsidR="001A2362" w:rsidRPr="00F326E3" w:rsidRDefault="001A2362" w:rsidP="00365E4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/>
            <w:textDirection w:val="btLr"/>
            <w:vAlign w:val="center"/>
          </w:tcPr>
          <w:p w:rsidR="001A2362" w:rsidRPr="00F326E3" w:rsidRDefault="001A2362" w:rsidP="00365E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67" w:type="dxa"/>
          </w:tcPr>
          <w:p w:rsidR="001A2362" w:rsidRPr="00F326E3" w:rsidRDefault="001A2362" w:rsidP="00365E42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</w:p>
          <w:p w:rsidR="001A2362" w:rsidRPr="00F326E3" w:rsidRDefault="001A2362" w:rsidP="00365E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  <w:t xml:space="preserve">Practical measuring of 3-D objects by </w:t>
            </w:r>
            <w:r w:rsidRPr="00F326E3">
              <w:rPr>
                <w:rFonts w:ascii="Times New Roman" w:eastAsia="ArialMT" w:hAnsi="Times New Roman" w:cs="Times New Roman"/>
                <w:color w:val="000000" w:themeColor="text1"/>
                <w:sz w:val="16"/>
                <w:szCs w:val="16"/>
              </w:rPr>
              <w:t>estimating, measuring, recording, comparing and ordering</w:t>
            </w:r>
          </w:p>
        </w:tc>
        <w:tc>
          <w:tcPr>
            <w:tcW w:w="709" w:type="dxa"/>
            <w:vMerge/>
            <w:vAlign w:val="center"/>
          </w:tcPr>
          <w:p w:rsidR="001A2362" w:rsidRPr="00F326E3" w:rsidRDefault="001A2362" w:rsidP="00365E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vMerge/>
          </w:tcPr>
          <w:p w:rsidR="001A2362" w:rsidRPr="00F326E3" w:rsidRDefault="001A2362" w:rsidP="00365E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Merge/>
          </w:tcPr>
          <w:p w:rsidR="001A2362" w:rsidRPr="00F326E3" w:rsidRDefault="001A2362" w:rsidP="00365E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Merge/>
          </w:tcPr>
          <w:p w:rsidR="001A2362" w:rsidRPr="00F326E3" w:rsidRDefault="001A2362" w:rsidP="00365E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2362" w:rsidRPr="00F326E3" w:rsidTr="00E93B00">
        <w:trPr>
          <w:cantSplit/>
          <w:trHeight w:val="454"/>
        </w:trPr>
        <w:tc>
          <w:tcPr>
            <w:tcW w:w="482" w:type="dxa"/>
            <w:vMerge/>
            <w:vAlign w:val="center"/>
          </w:tcPr>
          <w:p w:rsidR="001A2362" w:rsidRPr="00F326E3" w:rsidRDefault="001A2362" w:rsidP="00365E4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/>
            <w:textDirection w:val="btLr"/>
            <w:vAlign w:val="center"/>
          </w:tcPr>
          <w:p w:rsidR="001A2362" w:rsidRPr="00F326E3" w:rsidRDefault="001A2362" w:rsidP="00365E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67" w:type="dxa"/>
          </w:tcPr>
          <w:p w:rsidR="001A2362" w:rsidRPr="00F326E3" w:rsidRDefault="001A2362" w:rsidP="00365E42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4</w:t>
            </w:r>
          </w:p>
          <w:p w:rsidR="001A2362" w:rsidRPr="00F326E3" w:rsidRDefault="001A2362" w:rsidP="00365E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Use measuring instruments e.g. measuring spoons, measuring cups, measuring jugs</w:t>
            </w:r>
          </w:p>
        </w:tc>
        <w:tc>
          <w:tcPr>
            <w:tcW w:w="709" w:type="dxa"/>
            <w:vMerge/>
            <w:vAlign w:val="center"/>
          </w:tcPr>
          <w:p w:rsidR="001A2362" w:rsidRPr="00F326E3" w:rsidRDefault="001A2362" w:rsidP="00365E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vMerge/>
          </w:tcPr>
          <w:p w:rsidR="001A2362" w:rsidRPr="00F326E3" w:rsidRDefault="001A2362" w:rsidP="00365E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Merge/>
          </w:tcPr>
          <w:p w:rsidR="001A2362" w:rsidRPr="00F326E3" w:rsidRDefault="001A2362" w:rsidP="00365E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Merge/>
          </w:tcPr>
          <w:p w:rsidR="001A2362" w:rsidRPr="00F326E3" w:rsidRDefault="001A2362" w:rsidP="00365E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2362" w:rsidRPr="00F326E3" w:rsidTr="00E93B00">
        <w:trPr>
          <w:cantSplit/>
          <w:trHeight w:val="307"/>
        </w:trPr>
        <w:tc>
          <w:tcPr>
            <w:tcW w:w="482" w:type="dxa"/>
            <w:vMerge w:val="restart"/>
            <w:textDirection w:val="btLr"/>
            <w:vAlign w:val="center"/>
          </w:tcPr>
          <w:p w:rsidR="001A2362" w:rsidRPr="00F326E3" w:rsidRDefault="001A2362" w:rsidP="00365E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16 – 20 March </w:t>
            </w:r>
          </w:p>
        </w:tc>
        <w:tc>
          <w:tcPr>
            <w:tcW w:w="1106" w:type="dxa"/>
            <w:vAlign w:val="center"/>
          </w:tcPr>
          <w:p w:rsidR="001A2362" w:rsidRPr="00F326E3" w:rsidRDefault="001A2362" w:rsidP="00365E4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Properties of    2-D Shapes</w:t>
            </w:r>
          </w:p>
          <w:p w:rsidR="001A2362" w:rsidRPr="00F326E3" w:rsidRDefault="001A2362" w:rsidP="00365E4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1 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hours)</w:t>
            </w:r>
          </w:p>
        </w:tc>
        <w:tc>
          <w:tcPr>
            <w:tcW w:w="5667" w:type="dxa"/>
          </w:tcPr>
          <w:p w:rsidR="001A2362" w:rsidRPr="00F326E3" w:rsidRDefault="001A2362" w:rsidP="00365E42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Lesson 5</w:t>
            </w:r>
          </w:p>
          <w:p w:rsidR="001A2362" w:rsidRPr="00F326E3" w:rsidRDefault="001A2362" w:rsidP="00365E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Use measuring instruments e.g. measuring spoons, measuring cups, measuring jugs</w:t>
            </w:r>
          </w:p>
        </w:tc>
        <w:tc>
          <w:tcPr>
            <w:tcW w:w="709" w:type="dxa"/>
            <w:vMerge/>
            <w:vAlign w:val="center"/>
          </w:tcPr>
          <w:p w:rsidR="001A2362" w:rsidRPr="00F326E3" w:rsidRDefault="001A2362" w:rsidP="00365E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2" w:type="dxa"/>
            <w:vMerge/>
          </w:tcPr>
          <w:p w:rsidR="001A2362" w:rsidRPr="00F326E3" w:rsidRDefault="001A2362" w:rsidP="00365E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Merge/>
          </w:tcPr>
          <w:p w:rsidR="001A2362" w:rsidRPr="00F326E3" w:rsidRDefault="001A2362" w:rsidP="00365E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Merge/>
          </w:tcPr>
          <w:p w:rsidR="001A2362" w:rsidRPr="00F326E3" w:rsidRDefault="001A2362" w:rsidP="00365E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93B00" w:rsidRPr="00F326E3" w:rsidTr="00E93B00">
        <w:trPr>
          <w:cantSplit/>
          <w:trHeight w:val="454"/>
        </w:trPr>
        <w:tc>
          <w:tcPr>
            <w:tcW w:w="482" w:type="dxa"/>
            <w:vMerge/>
            <w:vAlign w:val="center"/>
          </w:tcPr>
          <w:p w:rsidR="00E93B00" w:rsidRPr="00F326E3" w:rsidRDefault="00E93B00" w:rsidP="00365E4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898" w:type="dxa"/>
            <w:gridSpan w:val="6"/>
            <w:vAlign w:val="center"/>
          </w:tcPr>
          <w:p w:rsidR="00E93B00" w:rsidRPr="00F326E3" w:rsidRDefault="00E93B00" w:rsidP="00365E4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REVISION &amp; 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SCHOOL BASED ASSESSMENT – TASK 2: TEST</w:t>
            </w:r>
          </w:p>
          <w:p w:rsidR="00E93B00" w:rsidRDefault="00E93B00" w:rsidP="00365E4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[Whole Numbers; Number Sentences; Addition and Subtraction; Number Patterns; Multiplication and Division; Time; Data Handling and Properties of 2</w:t>
            </w:r>
            <w:r w:rsidR="00AE0A1B">
              <w:rPr>
                <w:rFonts w:ascii="Times New Roman" w:hAnsi="Times New Roman" w:cs="Times New Roman"/>
                <w:b/>
                <w:sz w:val="16"/>
                <w:szCs w:val="16"/>
              </w:rPr>
              <w:t>-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D Shapes]</w:t>
            </w:r>
          </w:p>
        </w:tc>
      </w:tr>
    </w:tbl>
    <w:p w:rsidR="002701ED" w:rsidRPr="00F326E3" w:rsidRDefault="002701ED" w:rsidP="009E6B25">
      <w:pPr>
        <w:rPr>
          <w:rFonts w:ascii="Times New Roman" w:hAnsi="Times New Roman" w:cs="Times New Roman"/>
          <w:b/>
          <w:sz w:val="16"/>
          <w:szCs w:val="16"/>
        </w:rPr>
      </w:pPr>
    </w:p>
    <w:p w:rsidR="00146855" w:rsidRPr="00F326E3" w:rsidRDefault="00146855">
      <w:pPr>
        <w:rPr>
          <w:rFonts w:ascii="Times New Roman" w:hAnsi="Times New Roman" w:cs="Times New Roman"/>
          <w:b/>
          <w:sz w:val="16"/>
          <w:szCs w:val="16"/>
        </w:rPr>
      </w:pPr>
      <w:r w:rsidRPr="00F326E3">
        <w:rPr>
          <w:rFonts w:ascii="Times New Roman" w:hAnsi="Times New Roman" w:cs="Times New Roman"/>
          <w:b/>
          <w:sz w:val="16"/>
          <w:szCs w:val="16"/>
        </w:rPr>
        <w:br w:type="page"/>
      </w:r>
    </w:p>
    <w:p w:rsidR="000A2349" w:rsidRPr="00F326E3" w:rsidRDefault="00C92C04" w:rsidP="00A322C1">
      <w:pPr>
        <w:jc w:val="center"/>
        <w:rPr>
          <w:rFonts w:ascii="Times New Roman" w:hAnsi="Times New Roman" w:cs="Times New Roman"/>
          <w:b/>
          <w:sz w:val="16"/>
          <w:szCs w:val="16"/>
        </w:rPr>
      </w:pPr>
      <w:r w:rsidRPr="00F326E3">
        <w:rPr>
          <w:rFonts w:ascii="Times New Roman" w:hAnsi="Times New Roman" w:cs="Times New Roman"/>
          <w:b/>
          <w:sz w:val="16"/>
          <w:szCs w:val="16"/>
        </w:rPr>
        <w:lastRenderedPageBreak/>
        <w:t>MATHEMATICS</w:t>
      </w:r>
      <w:r w:rsidR="00C323E9" w:rsidRPr="00F326E3">
        <w:rPr>
          <w:rFonts w:ascii="Times New Roman" w:hAnsi="Times New Roman" w:cs="Times New Roman"/>
          <w:b/>
          <w:sz w:val="16"/>
          <w:szCs w:val="16"/>
        </w:rPr>
        <w:t xml:space="preserve"> TEACHING PLAN:</w:t>
      </w:r>
      <w:r w:rsidR="002701ED" w:rsidRPr="00F326E3">
        <w:rPr>
          <w:rFonts w:ascii="Times New Roman" w:hAnsi="Times New Roman" w:cs="Times New Roman"/>
          <w:b/>
          <w:sz w:val="16"/>
          <w:szCs w:val="16"/>
        </w:rPr>
        <w:t xml:space="preserve"> GRADE 4</w:t>
      </w:r>
      <w:r w:rsidRPr="00F326E3">
        <w:rPr>
          <w:rFonts w:ascii="Times New Roman" w:hAnsi="Times New Roman" w:cs="Times New Roman"/>
          <w:b/>
          <w:sz w:val="16"/>
          <w:szCs w:val="16"/>
        </w:rPr>
        <w:t xml:space="preserve"> - </w:t>
      </w:r>
      <w:r w:rsidR="000A2349" w:rsidRPr="00F326E3">
        <w:rPr>
          <w:rFonts w:ascii="Times New Roman" w:hAnsi="Times New Roman" w:cs="Times New Roman"/>
          <w:b/>
          <w:sz w:val="16"/>
          <w:szCs w:val="16"/>
        </w:rPr>
        <w:t>TERM 2</w:t>
      </w:r>
    </w:p>
    <w:tbl>
      <w:tblPr>
        <w:tblStyle w:val="TableGrid"/>
        <w:tblW w:w="1037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96"/>
        <w:gridCol w:w="1134"/>
        <w:gridCol w:w="5529"/>
        <w:gridCol w:w="709"/>
        <w:gridCol w:w="708"/>
        <w:gridCol w:w="709"/>
        <w:gridCol w:w="142"/>
        <w:gridCol w:w="850"/>
      </w:tblGrid>
      <w:tr w:rsidR="00E93B00" w:rsidRPr="00F326E3" w:rsidTr="003774DF">
        <w:trPr>
          <w:cantSplit/>
          <w:trHeight w:val="1361"/>
        </w:trPr>
        <w:tc>
          <w:tcPr>
            <w:tcW w:w="596" w:type="dxa"/>
            <w:shd w:val="clear" w:color="auto" w:fill="F2F2F2" w:themeFill="background1" w:themeFillShade="F2"/>
            <w:textDirection w:val="btLr"/>
            <w:vAlign w:val="center"/>
          </w:tcPr>
          <w:p w:rsidR="00E93B00" w:rsidRPr="00F326E3" w:rsidRDefault="00E93B00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WEEK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E93B00" w:rsidRPr="00F326E3" w:rsidRDefault="00E93B00" w:rsidP="00355E2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TOPIC</w:t>
            </w:r>
          </w:p>
        </w:tc>
        <w:tc>
          <w:tcPr>
            <w:tcW w:w="5529" w:type="dxa"/>
            <w:shd w:val="clear" w:color="auto" w:fill="F2F2F2" w:themeFill="background1" w:themeFillShade="F2"/>
            <w:vAlign w:val="center"/>
          </w:tcPr>
          <w:p w:rsidR="00E93B00" w:rsidRPr="00F326E3" w:rsidRDefault="00E93B00" w:rsidP="00355E2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CONCEPTS AND SKILLS</w:t>
            </w:r>
          </w:p>
        </w:tc>
        <w:tc>
          <w:tcPr>
            <w:tcW w:w="709" w:type="dxa"/>
            <w:shd w:val="clear" w:color="auto" w:fill="F2F2F2" w:themeFill="background1" w:themeFillShade="F2"/>
            <w:textDirection w:val="btLr"/>
            <w:vAlign w:val="center"/>
          </w:tcPr>
          <w:p w:rsidR="00E93B00" w:rsidRPr="002B20E7" w:rsidRDefault="00E93B00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20E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CAPS </w:t>
            </w:r>
          </w:p>
        </w:tc>
        <w:tc>
          <w:tcPr>
            <w:tcW w:w="708" w:type="dxa"/>
            <w:shd w:val="clear" w:color="auto" w:fill="F2F2F2" w:themeFill="background1" w:themeFillShade="F2"/>
            <w:textDirection w:val="btLr"/>
            <w:vAlign w:val="center"/>
          </w:tcPr>
          <w:p w:rsidR="00E93B00" w:rsidRPr="002F7AC7" w:rsidRDefault="00E93B00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WEIGHTING </w:t>
            </w:r>
          </w:p>
        </w:tc>
        <w:tc>
          <w:tcPr>
            <w:tcW w:w="709" w:type="dxa"/>
            <w:shd w:val="clear" w:color="auto" w:fill="F2F2F2" w:themeFill="background1" w:themeFillShade="F2"/>
            <w:textDirection w:val="btLr"/>
          </w:tcPr>
          <w:p w:rsidR="00E93B00" w:rsidRPr="002F7AC7" w:rsidRDefault="00E93B00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b/>
                <w:sz w:val="16"/>
                <w:szCs w:val="16"/>
              </w:rPr>
              <w:t>CURRICULUM COVERAGE</w:t>
            </w:r>
          </w:p>
        </w:tc>
        <w:tc>
          <w:tcPr>
            <w:tcW w:w="992" w:type="dxa"/>
            <w:gridSpan w:val="2"/>
            <w:shd w:val="clear" w:color="auto" w:fill="F2F2F2" w:themeFill="background1" w:themeFillShade="F2"/>
            <w:textDirection w:val="btLr"/>
            <w:vAlign w:val="center"/>
          </w:tcPr>
          <w:p w:rsidR="00E93B00" w:rsidRPr="002F7AC7" w:rsidRDefault="00E93B00" w:rsidP="00E93B0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20E7">
              <w:rPr>
                <w:rFonts w:ascii="Times New Roman" w:hAnsi="Times New Roman" w:cs="Times New Roman"/>
                <w:b/>
                <w:sz w:val="16"/>
                <w:szCs w:val="16"/>
              </w:rPr>
              <w:t>DATE WORK COMPLETED</w:t>
            </w:r>
          </w:p>
        </w:tc>
      </w:tr>
      <w:tr w:rsidR="004A0F05" w:rsidRPr="00F326E3" w:rsidTr="003774DF">
        <w:trPr>
          <w:cantSplit/>
          <w:trHeight w:val="454"/>
        </w:trPr>
        <w:tc>
          <w:tcPr>
            <w:tcW w:w="596" w:type="dxa"/>
            <w:vMerge w:val="restart"/>
            <w:textDirection w:val="btLr"/>
            <w:vAlign w:val="center"/>
          </w:tcPr>
          <w:p w:rsidR="004A0F05" w:rsidRPr="00F326E3" w:rsidRDefault="004A0F05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31 March – 03 April </w:t>
            </w: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4A0F05" w:rsidRPr="00F326E3" w:rsidRDefault="004A0F05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Addition and Subtraction</w:t>
            </w:r>
          </w:p>
          <w:p w:rsidR="004A0F05" w:rsidRPr="00F326E3" w:rsidRDefault="004A0F05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(4 hour) </w:t>
            </w:r>
          </w:p>
        </w:tc>
        <w:tc>
          <w:tcPr>
            <w:tcW w:w="5529" w:type="dxa"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Lesson 1</w:t>
            </w:r>
          </w:p>
          <w:p w:rsidR="004A0F05" w:rsidRPr="00F326E3" w:rsidRDefault="004A0F05" w:rsidP="00355E2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Building up and breaking down</w:t>
            </w:r>
          </w:p>
        </w:tc>
        <w:tc>
          <w:tcPr>
            <w:tcW w:w="709" w:type="dxa"/>
            <w:vMerge w:val="restart"/>
            <w:vAlign w:val="center"/>
          </w:tcPr>
          <w:p w:rsidR="004A0F05" w:rsidRPr="00F326E3" w:rsidRDefault="004A0F05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69 – 71</w:t>
            </w:r>
          </w:p>
        </w:tc>
        <w:tc>
          <w:tcPr>
            <w:tcW w:w="708" w:type="dxa"/>
            <w:vMerge w:val="restart"/>
            <w:vAlign w:val="center"/>
          </w:tcPr>
          <w:p w:rsidR="004A0F05" w:rsidRPr="00F326E3" w:rsidRDefault="004A0F05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2.2%</w:t>
            </w:r>
          </w:p>
        </w:tc>
        <w:tc>
          <w:tcPr>
            <w:tcW w:w="709" w:type="dxa"/>
            <w:vMerge w:val="restart"/>
            <w:vAlign w:val="center"/>
          </w:tcPr>
          <w:p w:rsidR="004A0F05" w:rsidRDefault="004A0F05" w:rsidP="004A0F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28.3%</w:t>
            </w:r>
          </w:p>
        </w:tc>
        <w:tc>
          <w:tcPr>
            <w:tcW w:w="992" w:type="dxa"/>
            <w:gridSpan w:val="2"/>
            <w:vMerge w:val="restart"/>
          </w:tcPr>
          <w:p w:rsidR="004A0F05" w:rsidRDefault="004A0F05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A0F05" w:rsidRPr="00F326E3" w:rsidTr="003774DF">
        <w:trPr>
          <w:cantSplit/>
          <w:trHeight w:val="454"/>
        </w:trPr>
        <w:tc>
          <w:tcPr>
            <w:tcW w:w="596" w:type="dxa"/>
            <w:vMerge/>
            <w:vAlign w:val="center"/>
          </w:tcPr>
          <w:p w:rsidR="004A0F05" w:rsidRPr="00F326E3" w:rsidRDefault="004A0F05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4A0F05" w:rsidRPr="00F326E3" w:rsidRDefault="004A0F05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9" w:type="dxa"/>
          </w:tcPr>
          <w:p w:rsidR="004A0F05" w:rsidRPr="00F326E3" w:rsidRDefault="004A0F05" w:rsidP="00355E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Lesson 2</w:t>
            </w:r>
          </w:p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Building up and breaking down; Addition and subtraction as inverse operations</w:t>
            </w:r>
          </w:p>
        </w:tc>
        <w:tc>
          <w:tcPr>
            <w:tcW w:w="709" w:type="dxa"/>
            <w:vMerge/>
            <w:vAlign w:val="center"/>
          </w:tcPr>
          <w:p w:rsidR="004A0F05" w:rsidRPr="00F326E3" w:rsidRDefault="004A0F05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A0F05" w:rsidRPr="00F326E3" w:rsidTr="003774DF">
        <w:trPr>
          <w:cantSplit/>
          <w:trHeight w:val="454"/>
        </w:trPr>
        <w:tc>
          <w:tcPr>
            <w:tcW w:w="596" w:type="dxa"/>
            <w:vMerge/>
            <w:vAlign w:val="center"/>
          </w:tcPr>
          <w:p w:rsidR="004A0F05" w:rsidRPr="00F326E3" w:rsidRDefault="004A0F05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4A0F05" w:rsidRPr="00F326E3" w:rsidRDefault="004A0F05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9" w:type="dxa"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Lesson 3</w:t>
            </w:r>
          </w:p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Rounding off and compensation; Addition and subtraction as inverse operations</w:t>
            </w:r>
          </w:p>
        </w:tc>
        <w:tc>
          <w:tcPr>
            <w:tcW w:w="709" w:type="dxa"/>
            <w:vMerge/>
            <w:vAlign w:val="center"/>
          </w:tcPr>
          <w:p w:rsidR="004A0F05" w:rsidRPr="00F326E3" w:rsidRDefault="004A0F05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A0F05" w:rsidRPr="00F326E3" w:rsidTr="003774DF">
        <w:trPr>
          <w:cantSplit/>
          <w:trHeight w:val="454"/>
        </w:trPr>
        <w:tc>
          <w:tcPr>
            <w:tcW w:w="596" w:type="dxa"/>
            <w:vMerge/>
            <w:tcBorders>
              <w:bottom w:val="single" w:sz="4" w:space="0" w:color="auto"/>
            </w:tcBorders>
            <w:vAlign w:val="center"/>
          </w:tcPr>
          <w:p w:rsidR="004A0F05" w:rsidRPr="00F326E3" w:rsidRDefault="004A0F05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textDirection w:val="btLr"/>
            <w:vAlign w:val="center"/>
          </w:tcPr>
          <w:p w:rsidR="004A0F05" w:rsidRPr="00F326E3" w:rsidRDefault="004A0F05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9" w:type="dxa"/>
            <w:tcBorders>
              <w:bottom w:val="single" w:sz="4" w:space="0" w:color="auto"/>
            </w:tcBorders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4</w:t>
            </w:r>
          </w:p>
          <w:p w:rsidR="004A0F05" w:rsidRPr="00F326E3" w:rsidRDefault="004A0F05" w:rsidP="00355E2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Subtract whole numbers to at least 4-digits – building up and breaking down</w:t>
            </w: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vAlign w:val="center"/>
          </w:tcPr>
          <w:p w:rsidR="004A0F05" w:rsidRPr="00F326E3" w:rsidRDefault="004A0F05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A0F05" w:rsidRPr="00F326E3" w:rsidTr="003774DF">
        <w:trPr>
          <w:cantSplit/>
          <w:trHeight w:val="454"/>
        </w:trPr>
        <w:tc>
          <w:tcPr>
            <w:tcW w:w="596" w:type="dxa"/>
            <w:vMerge w:val="restart"/>
            <w:textDirection w:val="btLr"/>
            <w:vAlign w:val="center"/>
          </w:tcPr>
          <w:p w:rsidR="004A0F05" w:rsidRPr="00F326E3" w:rsidRDefault="004A0F05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06 – 09 April </w:t>
            </w: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4A0F05" w:rsidRPr="00F326E3" w:rsidRDefault="004A0F05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Addition and Subtraction</w:t>
            </w:r>
          </w:p>
          <w:p w:rsidR="004A0F05" w:rsidRPr="00F326E3" w:rsidRDefault="004A0F05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hours)</w:t>
            </w:r>
          </w:p>
        </w:tc>
        <w:tc>
          <w:tcPr>
            <w:tcW w:w="5529" w:type="dxa"/>
            <w:tcBorders>
              <w:bottom w:val="single" w:sz="4" w:space="0" w:color="auto"/>
            </w:tcBorders>
          </w:tcPr>
          <w:p w:rsidR="004A0F05" w:rsidRPr="00F326E3" w:rsidRDefault="004A0F05" w:rsidP="00355E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Lesson 5</w:t>
            </w:r>
          </w:p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Building up and breaking down; Addition and subtraction as inverse operations</w:t>
            </w:r>
          </w:p>
        </w:tc>
        <w:tc>
          <w:tcPr>
            <w:tcW w:w="709" w:type="dxa"/>
            <w:vMerge w:val="restart"/>
            <w:vAlign w:val="center"/>
          </w:tcPr>
          <w:p w:rsidR="004A0F05" w:rsidRPr="00F326E3" w:rsidRDefault="004A0F05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69 – 71</w:t>
            </w:r>
          </w:p>
        </w:tc>
        <w:tc>
          <w:tcPr>
            <w:tcW w:w="708" w:type="dxa"/>
            <w:vMerge w:val="restart"/>
            <w:vAlign w:val="center"/>
          </w:tcPr>
          <w:p w:rsidR="004A0F05" w:rsidRPr="00F326E3" w:rsidRDefault="004A0F05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2.2%</w:t>
            </w:r>
          </w:p>
        </w:tc>
        <w:tc>
          <w:tcPr>
            <w:tcW w:w="709" w:type="dxa"/>
            <w:vMerge w:val="restart"/>
            <w:vAlign w:val="center"/>
          </w:tcPr>
          <w:p w:rsidR="004A0F05" w:rsidRPr="00F326E3" w:rsidRDefault="004A0F05" w:rsidP="004A0F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30.5%</w:t>
            </w:r>
          </w:p>
        </w:tc>
        <w:tc>
          <w:tcPr>
            <w:tcW w:w="992" w:type="dxa"/>
            <w:gridSpan w:val="2"/>
            <w:vMerge/>
          </w:tcPr>
          <w:p w:rsidR="004A0F05" w:rsidRDefault="004A0F05" w:rsidP="00E84F0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A0F05" w:rsidRPr="00F326E3" w:rsidTr="003774DF">
        <w:trPr>
          <w:cantSplit/>
          <w:trHeight w:val="454"/>
        </w:trPr>
        <w:tc>
          <w:tcPr>
            <w:tcW w:w="596" w:type="dxa"/>
            <w:vMerge/>
            <w:vAlign w:val="center"/>
          </w:tcPr>
          <w:p w:rsidR="004A0F05" w:rsidRPr="00F326E3" w:rsidRDefault="004A0F05" w:rsidP="00355E2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4A0F05" w:rsidRPr="00F326E3" w:rsidRDefault="004A0F05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9" w:type="dxa"/>
          </w:tcPr>
          <w:p w:rsidR="004A0F05" w:rsidRPr="00F326E3" w:rsidRDefault="004A0F05" w:rsidP="00355E27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Lesson 6</w:t>
            </w:r>
          </w:p>
          <w:p w:rsidR="004A0F05" w:rsidRPr="00F326E3" w:rsidRDefault="004A0F05" w:rsidP="00355E2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Recognise and use commutative and associative properties of numbers</w:t>
            </w:r>
          </w:p>
        </w:tc>
        <w:tc>
          <w:tcPr>
            <w:tcW w:w="709" w:type="dxa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A0F05" w:rsidRPr="00F326E3" w:rsidTr="003774DF">
        <w:trPr>
          <w:cantSplit/>
          <w:trHeight w:val="519"/>
        </w:trPr>
        <w:tc>
          <w:tcPr>
            <w:tcW w:w="596" w:type="dxa"/>
            <w:vMerge/>
            <w:vAlign w:val="center"/>
          </w:tcPr>
          <w:p w:rsidR="004A0F05" w:rsidRPr="00F326E3" w:rsidRDefault="004A0F05" w:rsidP="00355E2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4A0F05" w:rsidRPr="00F326E3" w:rsidRDefault="004A0F05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9" w:type="dxa"/>
          </w:tcPr>
          <w:p w:rsidR="004A0F05" w:rsidRPr="00F326E3" w:rsidRDefault="004A0F05" w:rsidP="00355E27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  <w:t>Lesson 7</w:t>
            </w:r>
          </w:p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Solve problems in contexts involving whole numbers, including financial contexts</w:t>
            </w:r>
          </w:p>
        </w:tc>
        <w:tc>
          <w:tcPr>
            <w:tcW w:w="709" w:type="dxa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A0F05" w:rsidRPr="00F326E3" w:rsidTr="003774DF">
        <w:trPr>
          <w:cantSplit/>
          <w:trHeight w:val="579"/>
        </w:trPr>
        <w:tc>
          <w:tcPr>
            <w:tcW w:w="596" w:type="dxa"/>
            <w:vMerge/>
            <w:tcBorders>
              <w:bottom w:val="single" w:sz="4" w:space="0" w:color="auto"/>
            </w:tcBorders>
            <w:vAlign w:val="center"/>
          </w:tcPr>
          <w:p w:rsidR="004A0F05" w:rsidRPr="00F326E3" w:rsidRDefault="004A0F05" w:rsidP="00355E2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textDirection w:val="btLr"/>
            <w:vAlign w:val="center"/>
          </w:tcPr>
          <w:p w:rsidR="004A0F05" w:rsidRPr="00F326E3" w:rsidRDefault="004A0F05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9" w:type="dxa"/>
            <w:tcBorders>
              <w:bottom w:val="single" w:sz="4" w:space="0" w:color="auto"/>
            </w:tcBorders>
          </w:tcPr>
          <w:p w:rsidR="004A0F05" w:rsidRPr="00F326E3" w:rsidRDefault="004A0F05" w:rsidP="00355E27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  <w:t>Lesson 8</w:t>
            </w:r>
          </w:p>
          <w:p w:rsidR="004A0F05" w:rsidRPr="00F326E3" w:rsidRDefault="004A0F05" w:rsidP="00355E27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Solve problems in contexts involving whole numbers, including financial contexts</w:t>
            </w:r>
          </w:p>
        </w:tc>
        <w:tc>
          <w:tcPr>
            <w:tcW w:w="709" w:type="dxa"/>
            <w:vMerge/>
            <w:tcBorders>
              <w:bottom w:val="single" w:sz="4" w:space="0" w:color="auto"/>
            </w:tcBorders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vMerge/>
            <w:tcBorders>
              <w:bottom w:val="single" w:sz="4" w:space="0" w:color="auto"/>
            </w:tcBorders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A0F05" w:rsidRPr="00F326E3" w:rsidTr="003774DF">
        <w:trPr>
          <w:cantSplit/>
          <w:trHeight w:val="454"/>
        </w:trPr>
        <w:tc>
          <w:tcPr>
            <w:tcW w:w="596" w:type="dxa"/>
            <w:vMerge w:val="restart"/>
            <w:textDirection w:val="btLr"/>
            <w:vAlign w:val="center"/>
          </w:tcPr>
          <w:p w:rsidR="004A0F05" w:rsidRPr="00F326E3" w:rsidRDefault="004A0F05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14 – 17 April </w:t>
            </w: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4A0F05" w:rsidRPr="00F326E3" w:rsidRDefault="004A0F05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Common Fractions</w:t>
            </w:r>
          </w:p>
          <w:p w:rsidR="004A0F05" w:rsidRPr="00F326E3" w:rsidRDefault="004A0F05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(4 hours)</w:t>
            </w:r>
          </w:p>
        </w:tc>
        <w:tc>
          <w:tcPr>
            <w:tcW w:w="5529" w:type="dxa"/>
          </w:tcPr>
          <w:p w:rsidR="004A0F05" w:rsidRPr="00F326E3" w:rsidRDefault="004A0F05" w:rsidP="00355E27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  <w:t>Lesson 1</w:t>
            </w:r>
          </w:p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eastAsia="ArialMT" w:hAnsi="Times New Roman" w:cs="Times New Roman"/>
                <w:color w:val="000000" w:themeColor="text1"/>
                <w:sz w:val="16"/>
                <w:szCs w:val="16"/>
              </w:rPr>
              <w:t>Solve problems in contexts involving fractions, including grouping and sharing</w:t>
            </w:r>
          </w:p>
        </w:tc>
        <w:tc>
          <w:tcPr>
            <w:tcW w:w="709" w:type="dxa"/>
            <w:vMerge w:val="restart"/>
            <w:vAlign w:val="center"/>
          </w:tcPr>
          <w:p w:rsidR="004A0F05" w:rsidRPr="00F326E3" w:rsidRDefault="004A0F05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71 – 72</w:t>
            </w:r>
          </w:p>
        </w:tc>
        <w:tc>
          <w:tcPr>
            <w:tcW w:w="708" w:type="dxa"/>
            <w:vMerge w:val="restart"/>
            <w:vAlign w:val="center"/>
          </w:tcPr>
          <w:p w:rsidR="004A0F05" w:rsidRPr="00F326E3" w:rsidRDefault="004A0F05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2.2%</w:t>
            </w:r>
          </w:p>
        </w:tc>
        <w:tc>
          <w:tcPr>
            <w:tcW w:w="709" w:type="dxa"/>
            <w:vMerge w:val="restart"/>
            <w:vAlign w:val="center"/>
          </w:tcPr>
          <w:p w:rsidR="004A0F05" w:rsidRPr="00F326E3" w:rsidRDefault="004A0F05" w:rsidP="004A0F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32.7%</w:t>
            </w:r>
          </w:p>
        </w:tc>
        <w:tc>
          <w:tcPr>
            <w:tcW w:w="992" w:type="dxa"/>
            <w:gridSpan w:val="2"/>
            <w:vMerge w:val="restart"/>
          </w:tcPr>
          <w:p w:rsidR="004A0F05" w:rsidRDefault="004A0F05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A0F05" w:rsidRPr="00F326E3" w:rsidTr="003774DF">
        <w:trPr>
          <w:cantSplit/>
          <w:trHeight w:val="454"/>
        </w:trPr>
        <w:tc>
          <w:tcPr>
            <w:tcW w:w="596" w:type="dxa"/>
            <w:vMerge/>
            <w:textDirection w:val="btLr"/>
            <w:vAlign w:val="center"/>
          </w:tcPr>
          <w:p w:rsidR="004A0F05" w:rsidRPr="00F326E3" w:rsidRDefault="004A0F05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4A0F05" w:rsidRPr="00F326E3" w:rsidRDefault="004A0F05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9" w:type="dxa"/>
          </w:tcPr>
          <w:p w:rsidR="004A0F05" w:rsidRPr="00F326E3" w:rsidRDefault="004A0F05" w:rsidP="00355E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Lesson 2</w:t>
            </w:r>
          </w:p>
          <w:p w:rsidR="004A0F05" w:rsidRPr="00F326E3" w:rsidRDefault="004A0F05" w:rsidP="00355E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Compare and order fractions (halves; thirds; quarters; fifths; sevenths and eighths)</w:t>
            </w:r>
          </w:p>
        </w:tc>
        <w:tc>
          <w:tcPr>
            <w:tcW w:w="709" w:type="dxa"/>
            <w:vMerge/>
            <w:vAlign w:val="center"/>
          </w:tcPr>
          <w:p w:rsidR="004A0F05" w:rsidRPr="00F326E3" w:rsidRDefault="004A0F05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4A0F05" w:rsidRDefault="004A0F05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4A0F05" w:rsidRDefault="004A0F05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vMerge/>
          </w:tcPr>
          <w:p w:rsidR="004A0F05" w:rsidRDefault="004A0F05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A0F05" w:rsidRPr="00F326E3" w:rsidTr="003774DF">
        <w:trPr>
          <w:cantSplit/>
          <w:trHeight w:val="454"/>
        </w:trPr>
        <w:tc>
          <w:tcPr>
            <w:tcW w:w="596" w:type="dxa"/>
            <w:vMerge/>
            <w:textDirection w:val="btLr"/>
            <w:vAlign w:val="center"/>
          </w:tcPr>
          <w:p w:rsidR="004A0F05" w:rsidRPr="00F326E3" w:rsidRDefault="004A0F05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4A0F05" w:rsidRPr="00F326E3" w:rsidRDefault="004A0F05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9" w:type="dxa"/>
          </w:tcPr>
          <w:p w:rsidR="004A0F05" w:rsidRPr="00F326E3" w:rsidRDefault="004A0F05" w:rsidP="00355E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Lesson 3</w:t>
            </w:r>
          </w:p>
          <w:p w:rsidR="004A0F05" w:rsidRPr="00F326E3" w:rsidRDefault="004A0F05" w:rsidP="00355E27">
            <w:pPr>
              <w:widowControl w:val="0"/>
              <w:tabs>
                <w:tab w:val="left" w:pos="278"/>
              </w:tabs>
              <w:spacing w:line="250" w:lineRule="auto"/>
              <w:ind w:right="562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eastAsia="Arial" w:hAnsi="Times New Roman" w:cs="Times New Roman"/>
                <w:sz w:val="16"/>
                <w:szCs w:val="16"/>
              </w:rPr>
              <w:t>Describe</w:t>
            </w:r>
            <w:r w:rsidRPr="00F326E3">
              <w:rPr>
                <w:rFonts w:ascii="Times New Roman" w:eastAsia="Arial" w:hAnsi="Times New Roman" w:cs="Times New Roman"/>
                <w:spacing w:val="-1"/>
                <w:sz w:val="16"/>
                <w:szCs w:val="16"/>
              </w:rPr>
              <w:t xml:space="preserve"> </w:t>
            </w:r>
            <w:r w:rsidRPr="00F326E3">
              <w:rPr>
                <w:rFonts w:ascii="Times New Roman" w:eastAsia="Arial" w:hAnsi="Times New Roman" w:cs="Times New Roman"/>
                <w:sz w:val="16"/>
                <w:szCs w:val="16"/>
              </w:rPr>
              <w:t>and</w:t>
            </w:r>
            <w:r w:rsidRPr="00F326E3">
              <w:rPr>
                <w:rFonts w:ascii="Times New Roman" w:eastAsia="Arial" w:hAnsi="Times New Roman" w:cs="Times New Roman"/>
                <w:spacing w:val="-1"/>
                <w:sz w:val="16"/>
                <w:szCs w:val="16"/>
              </w:rPr>
              <w:t xml:space="preserve"> </w:t>
            </w:r>
            <w:r w:rsidRPr="00F326E3">
              <w:rPr>
                <w:rFonts w:ascii="Times New Roman" w:eastAsia="Arial" w:hAnsi="Times New Roman" w:cs="Times New Roman"/>
                <w:sz w:val="16"/>
                <w:szCs w:val="16"/>
              </w:rPr>
              <w:t>compare</w:t>
            </w:r>
            <w:r w:rsidRPr="00F326E3">
              <w:rPr>
                <w:rFonts w:ascii="Times New Roman" w:eastAsia="Arial" w:hAnsi="Times New Roman" w:cs="Times New Roman"/>
                <w:spacing w:val="-1"/>
                <w:sz w:val="16"/>
                <w:szCs w:val="16"/>
              </w:rPr>
              <w:t xml:space="preserve"> </w:t>
            </w:r>
            <w:r w:rsidRPr="00F326E3">
              <w:rPr>
                <w:rFonts w:ascii="Times New Roman" w:eastAsia="Arial" w:hAnsi="Times New Roman" w:cs="Times New Roman"/>
                <w:sz w:val="16"/>
                <w:szCs w:val="16"/>
              </w:rPr>
              <w:t>common fractions</w:t>
            </w:r>
            <w:r w:rsidRPr="00F326E3">
              <w:rPr>
                <w:rFonts w:ascii="Times New Roman" w:eastAsia="Arial" w:hAnsi="Times New Roman" w:cs="Times New Roman"/>
                <w:spacing w:val="-1"/>
                <w:sz w:val="16"/>
                <w:szCs w:val="16"/>
              </w:rPr>
              <w:t xml:space="preserve"> </w:t>
            </w:r>
            <w:r w:rsidRPr="00F326E3">
              <w:rPr>
                <w:rFonts w:ascii="Times New Roman" w:eastAsia="Arial" w:hAnsi="Times New Roman" w:cs="Times New Roman"/>
                <w:sz w:val="16"/>
                <w:szCs w:val="16"/>
              </w:rPr>
              <w:t>in</w:t>
            </w:r>
            <w:r w:rsidRPr="00F326E3">
              <w:rPr>
                <w:rFonts w:ascii="Times New Roman" w:eastAsia="Arial" w:hAnsi="Times New Roman" w:cs="Times New Roman"/>
                <w:spacing w:val="-1"/>
                <w:sz w:val="16"/>
                <w:szCs w:val="16"/>
              </w:rPr>
              <w:t xml:space="preserve"> </w:t>
            </w:r>
            <w:r w:rsidRPr="00F326E3">
              <w:rPr>
                <w:rFonts w:ascii="Times New Roman" w:eastAsia="Arial" w:hAnsi="Times New Roman" w:cs="Times New Roman"/>
                <w:sz w:val="16"/>
                <w:szCs w:val="16"/>
              </w:rPr>
              <w:t>diagram</w:t>
            </w:r>
            <w:r w:rsidRPr="00F326E3">
              <w:rPr>
                <w:rFonts w:ascii="Times New Roman" w:eastAsia="Arial" w:hAnsi="Times New Roman" w:cs="Times New Roman"/>
                <w:spacing w:val="-1"/>
                <w:sz w:val="16"/>
                <w:szCs w:val="16"/>
              </w:rPr>
              <w:t xml:space="preserve"> </w:t>
            </w:r>
            <w:r w:rsidRPr="00F326E3">
              <w:rPr>
                <w:rFonts w:ascii="Times New Roman" w:eastAsia="Arial" w:hAnsi="Times New Roman" w:cs="Times New Roman"/>
                <w:sz w:val="16"/>
                <w:szCs w:val="16"/>
              </w:rPr>
              <w:t xml:space="preserve">form </w:t>
            </w:r>
          </w:p>
        </w:tc>
        <w:tc>
          <w:tcPr>
            <w:tcW w:w="709" w:type="dxa"/>
            <w:vMerge/>
            <w:vAlign w:val="center"/>
          </w:tcPr>
          <w:p w:rsidR="004A0F05" w:rsidRPr="00F326E3" w:rsidRDefault="004A0F05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A0F05" w:rsidRPr="00F326E3" w:rsidTr="003774DF">
        <w:trPr>
          <w:cantSplit/>
          <w:trHeight w:val="421"/>
        </w:trPr>
        <w:tc>
          <w:tcPr>
            <w:tcW w:w="596" w:type="dxa"/>
            <w:vMerge/>
            <w:vAlign w:val="center"/>
          </w:tcPr>
          <w:p w:rsidR="004A0F05" w:rsidRPr="00F326E3" w:rsidRDefault="004A0F05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4A0F05" w:rsidRPr="00F326E3" w:rsidRDefault="004A0F05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9" w:type="dxa"/>
          </w:tcPr>
          <w:p w:rsidR="004A0F05" w:rsidRPr="00F326E3" w:rsidRDefault="004A0F05" w:rsidP="00355E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Lesson 4</w:t>
            </w:r>
          </w:p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eastAsia="Arial" w:hAnsi="Times New Roman" w:cs="Times New Roman"/>
                <w:sz w:val="16"/>
                <w:szCs w:val="16"/>
              </w:rPr>
              <w:t>Recognize, describe and use the equivalence</w:t>
            </w:r>
            <w:r w:rsidRPr="00F326E3">
              <w:rPr>
                <w:rFonts w:ascii="Times New Roman" w:eastAsia="Arial" w:hAnsi="Times New Roman" w:cs="Times New Roman"/>
                <w:spacing w:val="-2"/>
                <w:sz w:val="16"/>
                <w:szCs w:val="16"/>
              </w:rPr>
              <w:t xml:space="preserve"> </w:t>
            </w:r>
            <w:r w:rsidRPr="00F326E3">
              <w:rPr>
                <w:rFonts w:ascii="Times New Roman" w:eastAsia="Arial" w:hAnsi="Times New Roman" w:cs="Times New Roman"/>
                <w:sz w:val="16"/>
                <w:szCs w:val="16"/>
              </w:rPr>
              <w:t>of division</w:t>
            </w:r>
            <w:r w:rsidRPr="00F326E3">
              <w:rPr>
                <w:rFonts w:ascii="Times New Roman" w:eastAsia="Arial" w:hAnsi="Times New Roman" w:cs="Times New Roman"/>
                <w:spacing w:val="-2"/>
                <w:sz w:val="16"/>
                <w:szCs w:val="16"/>
              </w:rPr>
              <w:t xml:space="preserve"> </w:t>
            </w:r>
            <w:r w:rsidRPr="00F326E3">
              <w:rPr>
                <w:rFonts w:ascii="Times New Roman" w:eastAsia="Arial" w:hAnsi="Times New Roman" w:cs="Times New Roman"/>
                <w:sz w:val="16"/>
                <w:szCs w:val="16"/>
              </w:rPr>
              <w:t>and</w:t>
            </w:r>
            <w:r w:rsidRPr="00F326E3">
              <w:rPr>
                <w:rFonts w:ascii="Times New Roman" w:eastAsia="Arial" w:hAnsi="Times New Roman" w:cs="Times New Roman"/>
                <w:spacing w:val="-1"/>
                <w:sz w:val="16"/>
                <w:szCs w:val="16"/>
              </w:rPr>
              <w:t xml:space="preserve"> </w:t>
            </w:r>
            <w:r w:rsidRPr="00F326E3">
              <w:rPr>
                <w:rFonts w:ascii="Times New Roman" w:eastAsia="Arial" w:hAnsi="Times New Roman" w:cs="Times New Roman"/>
                <w:sz w:val="16"/>
                <w:szCs w:val="16"/>
              </w:rPr>
              <w:t>fractions</w:t>
            </w:r>
          </w:p>
        </w:tc>
        <w:tc>
          <w:tcPr>
            <w:tcW w:w="709" w:type="dxa"/>
            <w:vMerge/>
            <w:vAlign w:val="center"/>
          </w:tcPr>
          <w:p w:rsidR="004A0F05" w:rsidRPr="00F326E3" w:rsidRDefault="004A0F05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A0F05" w:rsidRPr="00F326E3" w:rsidTr="003774DF">
        <w:trPr>
          <w:cantSplit/>
          <w:trHeight w:val="421"/>
        </w:trPr>
        <w:tc>
          <w:tcPr>
            <w:tcW w:w="596" w:type="dxa"/>
            <w:vMerge w:val="restart"/>
            <w:textDirection w:val="btLr"/>
            <w:vAlign w:val="center"/>
          </w:tcPr>
          <w:p w:rsidR="004A0F05" w:rsidRPr="00F326E3" w:rsidRDefault="004A0F05" w:rsidP="00355E27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20 – 24 April </w:t>
            </w:r>
          </w:p>
        </w:tc>
        <w:tc>
          <w:tcPr>
            <w:tcW w:w="1134" w:type="dxa"/>
            <w:vMerge w:val="restart"/>
            <w:vAlign w:val="center"/>
          </w:tcPr>
          <w:p w:rsidR="004A0F05" w:rsidRPr="00F326E3" w:rsidRDefault="004A0F05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Common Fractions</w:t>
            </w:r>
          </w:p>
          <w:p w:rsidR="004A0F05" w:rsidRPr="00F326E3" w:rsidRDefault="004A0F05" w:rsidP="00355E2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(2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hour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s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)</w:t>
            </w:r>
          </w:p>
        </w:tc>
        <w:tc>
          <w:tcPr>
            <w:tcW w:w="5529" w:type="dxa"/>
          </w:tcPr>
          <w:p w:rsidR="004A0F05" w:rsidRPr="00F326E3" w:rsidRDefault="004A0F05" w:rsidP="00355E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eastAsia="en-ZA"/>
              </w:rPr>
            </w:pPr>
            <w:r w:rsidRPr="00F326E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eastAsia="en-ZA"/>
              </w:rPr>
              <w:t>Lesson 5</w:t>
            </w:r>
          </w:p>
          <w:p w:rsidR="004A0F05" w:rsidRPr="00F326E3" w:rsidRDefault="004A0F05" w:rsidP="00355E27">
            <w:pPr>
              <w:widowControl w:val="0"/>
              <w:tabs>
                <w:tab w:val="left" w:pos="278"/>
              </w:tabs>
              <w:spacing w:line="250" w:lineRule="auto"/>
              <w:ind w:right="422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eastAsia="Arial" w:hAnsi="Times New Roman" w:cs="Times New Roman"/>
                <w:sz w:val="16"/>
                <w:szCs w:val="16"/>
              </w:rPr>
              <w:t>Addition</w:t>
            </w:r>
            <w:r w:rsidRPr="00F326E3">
              <w:rPr>
                <w:rFonts w:ascii="Times New Roman" w:eastAsia="Arial" w:hAnsi="Times New Roman" w:cs="Times New Roman"/>
                <w:spacing w:val="-2"/>
                <w:sz w:val="16"/>
                <w:szCs w:val="16"/>
              </w:rPr>
              <w:t xml:space="preserve"> </w:t>
            </w:r>
            <w:r w:rsidRPr="00F326E3">
              <w:rPr>
                <w:rFonts w:ascii="Times New Roman" w:eastAsia="Arial" w:hAnsi="Times New Roman" w:cs="Times New Roman"/>
                <w:sz w:val="16"/>
                <w:szCs w:val="16"/>
              </w:rPr>
              <w:t>of common</w:t>
            </w:r>
            <w:r w:rsidRPr="00F326E3">
              <w:rPr>
                <w:rFonts w:ascii="Times New Roman" w:eastAsia="Arial" w:hAnsi="Times New Roman" w:cs="Times New Roman"/>
                <w:spacing w:val="-2"/>
                <w:sz w:val="16"/>
                <w:szCs w:val="16"/>
              </w:rPr>
              <w:t xml:space="preserve"> </w:t>
            </w:r>
            <w:r w:rsidRPr="00F326E3">
              <w:rPr>
                <w:rFonts w:ascii="Times New Roman" w:eastAsia="Arial" w:hAnsi="Times New Roman" w:cs="Times New Roman"/>
                <w:sz w:val="16"/>
                <w:szCs w:val="16"/>
              </w:rPr>
              <w:t>fractions</w:t>
            </w:r>
            <w:r w:rsidRPr="00F326E3">
              <w:rPr>
                <w:rFonts w:ascii="Times New Roman" w:eastAsia="Arial" w:hAnsi="Times New Roman" w:cs="Times New Roman"/>
                <w:spacing w:val="-1"/>
                <w:sz w:val="16"/>
                <w:szCs w:val="16"/>
              </w:rPr>
              <w:t xml:space="preserve"> </w:t>
            </w:r>
            <w:r w:rsidRPr="00F326E3">
              <w:rPr>
                <w:rFonts w:ascii="Times New Roman" w:eastAsia="Arial" w:hAnsi="Times New Roman" w:cs="Times New Roman"/>
                <w:sz w:val="16"/>
                <w:szCs w:val="16"/>
              </w:rPr>
              <w:t>with same</w:t>
            </w:r>
            <w:r w:rsidRPr="00F326E3">
              <w:rPr>
                <w:rFonts w:ascii="Times New Roman" w:eastAsia="Arial" w:hAnsi="Times New Roman" w:cs="Times New Roman"/>
                <w:spacing w:val="-1"/>
                <w:sz w:val="16"/>
                <w:szCs w:val="16"/>
              </w:rPr>
              <w:t xml:space="preserve"> </w:t>
            </w:r>
            <w:r w:rsidRPr="00F326E3">
              <w:rPr>
                <w:rFonts w:ascii="Times New Roman" w:eastAsia="Arial" w:hAnsi="Times New Roman" w:cs="Times New Roman"/>
                <w:sz w:val="16"/>
                <w:szCs w:val="16"/>
              </w:rPr>
              <w:t>denominators</w:t>
            </w:r>
          </w:p>
        </w:tc>
        <w:tc>
          <w:tcPr>
            <w:tcW w:w="709" w:type="dxa"/>
            <w:vMerge w:val="restart"/>
            <w:vAlign w:val="center"/>
          </w:tcPr>
          <w:p w:rsidR="004A0F05" w:rsidRPr="00F326E3" w:rsidRDefault="004A0F05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71 – 72</w:t>
            </w:r>
          </w:p>
        </w:tc>
        <w:tc>
          <w:tcPr>
            <w:tcW w:w="708" w:type="dxa"/>
            <w:vMerge w:val="restart"/>
            <w:vAlign w:val="center"/>
          </w:tcPr>
          <w:p w:rsidR="004A0F05" w:rsidRPr="00F326E3" w:rsidRDefault="004A0F05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1.1%</w:t>
            </w:r>
          </w:p>
        </w:tc>
        <w:tc>
          <w:tcPr>
            <w:tcW w:w="709" w:type="dxa"/>
            <w:vMerge w:val="restart"/>
            <w:vAlign w:val="center"/>
          </w:tcPr>
          <w:p w:rsidR="004A0F05" w:rsidRPr="00F326E3" w:rsidRDefault="004A0F05" w:rsidP="004A0F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33.8%</w:t>
            </w:r>
          </w:p>
        </w:tc>
        <w:tc>
          <w:tcPr>
            <w:tcW w:w="992" w:type="dxa"/>
            <w:gridSpan w:val="2"/>
            <w:vMerge/>
          </w:tcPr>
          <w:p w:rsidR="004A0F05" w:rsidRDefault="004A0F05" w:rsidP="00E84F0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A0F05" w:rsidRPr="00F326E3" w:rsidTr="003774DF">
        <w:trPr>
          <w:cantSplit/>
          <w:trHeight w:val="421"/>
        </w:trPr>
        <w:tc>
          <w:tcPr>
            <w:tcW w:w="596" w:type="dxa"/>
            <w:vMerge/>
            <w:textDirection w:val="btLr"/>
            <w:vAlign w:val="center"/>
          </w:tcPr>
          <w:p w:rsidR="004A0F05" w:rsidRPr="00F326E3" w:rsidRDefault="004A0F05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4A0F05" w:rsidRPr="00F326E3" w:rsidRDefault="004A0F05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9" w:type="dxa"/>
          </w:tcPr>
          <w:p w:rsidR="004A0F05" w:rsidRPr="00F326E3" w:rsidRDefault="004A0F05" w:rsidP="00355E27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  <w:lang w:eastAsia="en-ZA"/>
              </w:rPr>
            </w:pPr>
            <w:r w:rsidRPr="00F326E3"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  <w:lang w:eastAsia="en-ZA"/>
              </w:rPr>
              <w:t>Lesson 6</w:t>
            </w:r>
          </w:p>
          <w:p w:rsidR="004A0F05" w:rsidRPr="00F326E3" w:rsidRDefault="004A0F05" w:rsidP="00355E27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  <w:lang w:eastAsia="en-ZA"/>
              </w:rPr>
            </w:pPr>
            <w:r w:rsidRPr="00F326E3">
              <w:rPr>
                <w:rFonts w:ascii="Times New Roman" w:eastAsia="Arial" w:hAnsi="Times New Roman" w:cs="Times New Roman"/>
                <w:sz w:val="16"/>
                <w:szCs w:val="16"/>
              </w:rPr>
              <w:t>Recognize and use equivalent forms of common fractions</w:t>
            </w:r>
          </w:p>
        </w:tc>
        <w:tc>
          <w:tcPr>
            <w:tcW w:w="709" w:type="dxa"/>
            <w:vMerge/>
            <w:vAlign w:val="center"/>
          </w:tcPr>
          <w:p w:rsidR="004A0F05" w:rsidRPr="00F326E3" w:rsidRDefault="004A0F05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A0F05" w:rsidRPr="00F326E3" w:rsidTr="003774DF">
        <w:trPr>
          <w:cantSplit/>
          <w:trHeight w:val="465"/>
        </w:trPr>
        <w:tc>
          <w:tcPr>
            <w:tcW w:w="596" w:type="dxa"/>
            <w:vMerge/>
            <w:textDirection w:val="btLr"/>
            <w:vAlign w:val="center"/>
          </w:tcPr>
          <w:p w:rsidR="004A0F05" w:rsidRPr="00F326E3" w:rsidRDefault="004A0F05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4A0F05" w:rsidRPr="00F326E3" w:rsidRDefault="004A0F05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Length</w:t>
            </w:r>
          </w:p>
          <w:p w:rsidR="004A0F05" w:rsidRPr="00F326E3" w:rsidRDefault="004A0F05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hours)</w:t>
            </w:r>
          </w:p>
          <w:p w:rsidR="004A0F05" w:rsidRPr="00F326E3" w:rsidRDefault="004A0F05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5529" w:type="dxa"/>
          </w:tcPr>
          <w:p w:rsidR="004A0F05" w:rsidRPr="00F326E3" w:rsidRDefault="004A0F05" w:rsidP="00355E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Lesson 1</w:t>
            </w:r>
          </w:p>
          <w:p w:rsidR="004A0F05" w:rsidRPr="00F326E3" w:rsidRDefault="004A0F05" w:rsidP="00355E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Practical measuring of 2-D shapes &amp; 3-D objects by comparing and ordering, estimating, and choose appropriate instrument or unit to measure length</w:t>
            </w:r>
          </w:p>
        </w:tc>
        <w:tc>
          <w:tcPr>
            <w:tcW w:w="709" w:type="dxa"/>
            <w:vMerge w:val="restart"/>
            <w:vAlign w:val="center"/>
          </w:tcPr>
          <w:p w:rsidR="004A0F05" w:rsidRPr="00F326E3" w:rsidRDefault="004A0F05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73 – 75 </w:t>
            </w:r>
          </w:p>
        </w:tc>
        <w:tc>
          <w:tcPr>
            <w:tcW w:w="708" w:type="dxa"/>
            <w:vMerge w:val="restart"/>
            <w:vAlign w:val="center"/>
          </w:tcPr>
          <w:p w:rsidR="004A0F05" w:rsidRDefault="004A0F05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2.2%</w:t>
            </w:r>
          </w:p>
        </w:tc>
        <w:tc>
          <w:tcPr>
            <w:tcW w:w="709" w:type="dxa"/>
            <w:vMerge w:val="restart"/>
            <w:vAlign w:val="center"/>
          </w:tcPr>
          <w:p w:rsidR="004A0F05" w:rsidRDefault="004A0F05" w:rsidP="004A0F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36.0%</w:t>
            </w:r>
          </w:p>
        </w:tc>
        <w:tc>
          <w:tcPr>
            <w:tcW w:w="992" w:type="dxa"/>
            <w:gridSpan w:val="2"/>
            <w:vMerge w:val="restart"/>
          </w:tcPr>
          <w:p w:rsidR="004A0F05" w:rsidRDefault="004A0F05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A0F05" w:rsidRPr="00F326E3" w:rsidTr="003774DF">
        <w:trPr>
          <w:cantSplit/>
          <w:trHeight w:val="454"/>
        </w:trPr>
        <w:tc>
          <w:tcPr>
            <w:tcW w:w="596" w:type="dxa"/>
            <w:vMerge/>
            <w:vAlign w:val="center"/>
          </w:tcPr>
          <w:p w:rsidR="004A0F05" w:rsidRPr="00F326E3" w:rsidRDefault="004A0F05" w:rsidP="00355E2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4A0F05" w:rsidRPr="00F326E3" w:rsidRDefault="004A0F05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9" w:type="dxa"/>
          </w:tcPr>
          <w:p w:rsidR="004A0F05" w:rsidRPr="00F326E3" w:rsidRDefault="004A0F05" w:rsidP="00355E27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  <w:lang w:eastAsia="en-ZA"/>
              </w:rPr>
            </w:pPr>
            <w:r w:rsidRPr="00F326E3"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  <w:lang w:eastAsia="en-ZA"/>
              </w:rPr>
              <w:t>Lesson 2</w:t>
            </w:r>
          </w:p>
          <w:p w:rsidR="004A0F05" w:rsidRPr="00F326E3" w:rsidRDefault="004A0F05" w:rsidP="00355E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 xml:space="preserve">Practical measuring of 2-D shapes and 3-D objects </w:t>
            </w:r>
          </w:p>
        </w:tc>
        <w:tc>
          <w:tcPr>
            <w:tcW w:w="709" w:type="dxa"/>
            <w:vMerge/>
          </w:tcPr>
          <w:p w:rsidR="004A0F05" w:rsidRPr="00F326E3" w:rsidRDefault="004A0F05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A0F05" w:rsidRPr="00F326E3" w:rsidTr="003774DF">
        <w:trPr>
          <w:cantSplit/>
          <w:trHeight w:val="454"/>
        </w:trPr>
        <w:tc>
          <w:tcPr>
            <w:tcW w:w="596" w:type="dxa"/>
            <w:vMerge/>
            <w:vAlign w:val="center"/>
          </w:tcPr>
          <w:p w:rsidR="004A0F05" w:rsidRPr="00F326E3" w:rsidRDefault="004A0F05" w:rsidP="00355E2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4A0F05" w:rsidRPr="00F326E3" w:rsidRDefault="004A0F05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9" w:type="dxa"/>
          </w:tcPr>
          <w:p w:rsidR="004A0F05" w:rsidRPr="00F326E3" w:rsidRDefault="004A0F05" w:rsidP="00355E27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  <w:lang w:eastAsia="en-ZA"/>
              </w:rPr>
            </w:pPr>
            <w:r w:rsidRPr="00F326E3"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  <w:lang w:eastAsia="en-ZA"/>
              </w:rPr>
              <w:t>Lesson 3</w:t>
            </w:r>
          </w:p>
          <w:p w:rsidR="004A0F05" w:rsidRPr="00F326E3" w:rsidRDefault="004A0F05" w:rsidP="00355E27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color w:val="000000" w:themeColor="text1"/>
                <w:sz w:val="16"/>
                <w:szCs w:val="16"/>
                <w:lang w:eastAsia="en-ZA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Practical measuring of 2-D shapes and 3-D objects</w:t>
            </w:r>
          </w:p>
        </w:tc>
        <w:tc>
          <w:tcPr>
            <w:tcW w:w="709" w:type="dxa"/>
            <w:vMerge/>
          </w:tcPr>
          <w:p w:rsidR="004A0F05" w:rsidRPr="00F326E3" w:rsidRDefault="004A0F05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A0F05" w:rsidRPr="00F326E3" w:rsidTr="003774DF">
        <w:trPr>
          <w:cantSplit/>
          <w:trHeight w:val="442"/>
        </w:trPr>
        <w:tc>
          <w:tcPr>
            <w:tcW w:w="596" w:type="dxa"/>
            <w:vMerge/>
            <w:textDirection w:val="btLr"/>
            <w:vAlign w:val="center"/>
          </w:tcPr>
          <w:p w:rsidR="004A0F05" w:rsidRPr="00F326E3" w:rsidRDefault="004A0F05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4A0F05" w:rsidRPr="00F326E3" w:rsidRDefault="004A0F05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9" w:type="dxa"/>
          </w:tcPr>
          <w:p w:rsidR="004A0F05" w:rsidRPr="00F326E3" w:rsidRDefault="004A0F05" w:rsidP="00355E27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  <w:t>Lesson 4</w:t>
            </w:r>
          </w:p>
          <w:p w:rsidR="004A0F05" w:rsidRPr="00F326E3" w:rsidRDefault="004A0F05" w:rsidP="00355E27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color w:val="000000" w:themeColor="text1"/>
                <w:sz w:val="16"/>
                <w:szCs w:val="16"/>
                <w:lang w:eastAsia="en-ZA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Units</w:t>
            </w: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: Convert  between  millimetres and centimetres</w:t>
            </w:r>
          </w:p>
        </w:tc>
        <w:tc>
          <w:tcPr>
            <w:tcW w:w="709" w:type="dxa"/>
            <w:vMerge/>
            <w:vAlign w:val="center"/>
          </w:tcPr>
          <w:p w:rsidR="004A0F05" w:rsidRPr="00F326E3" w:rsidRDefault="004A0F05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A0F05" w:rsidRPr="00F326E3" w:rsidTr="003774DF">
        <w:trPr>
          <w:cantSplit/>
          <w:trHeight w:val="500"/>
        </w:trPr>
        <w:tc>
          <w:tcPr>
            <w:tcW w:w="596" w:type="dxa"/>
            <w:vMerge w:val="restart"/>
            <w:textDirection w:val="btLr"/>
            <w:vAlign w:val="center"/>
          </w:tcPr>
          <w:p w:rsidR="004A0F05" w:rsidRPr="00F326E3" w:rsidRDefault="004A0F05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28 – 30 April </w:t>
            </w: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4A0F05" w:rsidRPr="00F326E3" w:rsidRDefault="004A0F05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Length</w:t>
            </w:r>
          </w:p>
          <w:p w:rsidR="004A0F05" w:rsidRPr="00F326E3" w:rsidRDefault="004A0F05" w:rsidP="0080349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3 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hours)</w:t>
            </w:r>
          </w:p>
        </w:tc>
        <w:tc>
          <w:tcPr>
            <w:tcW w:w="5529" w:type="dxa"/>
          </w:tcPr>
          <w:p w:rsidR="004A0F05" w:rsidRPr="00F326E3" w:rsidRDefault="004A0F05" w:rsidP="00355E27">
            <w:pPr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  <w:t>Lesson 5</w:t>
            </w:r>
          </w:p>
          <w:p w:rsidR="004A0F05" w:rsidRPr="00F326E3" w:rsidRDefault="004A0F05" w:rsidP="00355E27">
            <w:pPr>
              <w:pStyle w:val="NoSpacing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Units : Convert between centimetres and metres</w:t>
            </w:r>
          </w:p>
        </w:tc>
        <w:tc>
          <w:tcPr>
            <w:tcW w:w="709" w:type="dxa"/>
            <w:vMerge w:val="restart"/>
            <w:vAlign w:val="center"/>
          </w:tcPr>
          <w:p w:rsidR="004A0F05" w:rsidRPr="00F326E3" w:rsidRDefault="004A0F05" w:rsidP="0082590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73 – 75 </w:t>
            </w:r>
          </w:p>
        </w:tc>
        <w:tc>
          <w:tcPr>
            <w:tcW w:w="708" w:type="dxa"/>
            <w:vMerge w:val="restart"/>
            <w:vAlign w:val="center"/>
          </w:tcPr>
          <w:p w:rsidR="004A0F05" w:rsidRPr="00F326E3" w:rsidRDefault="004A0F05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1.7%</w:t>
            </w:r>
          </w:p>
        </w:tc>
        <w:tc>
          <w:tcPr>
            <w:tcW w:w="709" w:type="dxa"/>
            <w:vMerge w:val="restart"/>
            <w:vAlign w:val="center"/>
          </w:tcPr>
          <w:p w:rsidR="004A0F05" w:rsidRPr="00F326E3" w:rsidRDefault="004A0F05" w:rsidP="00E84F0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37.7%</w:t>
            </w:r>
          </w:p>
        </w:tc>
        <w:tc>
          <w:tcPr>
            <w:tcW w:w="992" w:type="dxa"/>
            <w:gridSpan w:val="2"/>
            <w:vMerge/>
          </w:tcPr>
          <w:p w:rsidR="004A0F05" w:rsidRDefault="004A0F05" w:rsidP="00E84F0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A0F05" w:rsidRPr="00F326E3" w:rsidTr="003774DF">
        <w:trPr>
          <w:cantSplit/>
          <w:trHeight w:val="408"/>
        </w:trPr>
        <w:tc>
          <w:tcPr>
            <w:tcW w:w="596" w:type="dxa"/>
            <w:vMerge/>
            <w:vAlign w:val="center"/>
          </w:tcPr>
          <w:p w:rsidR="004A0F05" w:rsidRPr="00F326E3" w:rsidRDefault="004A0F05" w:rsidP="00355E2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4A0F05" w:rsidRPr="00F326E3" w:rsidRDefault="004A0F05" w:rsidP="00355E2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9" w:type="dxa"/>
          </w:tcPr>
          <w:p w:rsidR="004A0F05" w:rsidRPr="00F326E3" w:rsidRDefault="004A0F05" w:rsidP="00355E27">
            <w:pPr>
              <w:pStyle w:val="NoSpacing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6</w:t>
            </w:r>
          </w:p>
          <w:p w:rsidR="004A0F05" w:rsidRPr="00F326E3" w:rsidRDefault="004A0F05" w:rsidP="00355E27">
            <w:pPr>
              <w:pStyle w:val="NoSpacing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Units : Convert between metres  and kilometres</w:t>
            </w:r>
          </w:p>
        </w:tc>
        <w:tc>
          <w:tcPr>
            <w:tcW w:w="709" w:type="dxa"/>
            <w:vMerge/>
            <w:vAlign w:val="center"/>
          </w:tcPr>
          <w:p w:rsidR="004A0F05" w:rsidRPr="00F326E3" w:rsidRDefault="004A0F05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A0F05" w:rsidRPr="00F326E3" w:rsidTr="003774DF">
        <w:trPr>
          <w:cantSplit/>
          <w:trHeight w:val="454"/>
        </w:trPr>
        <w:tc>
          <w:tcPr>
            <w:tcW w:w="596" w:type="dxa"/>
            <w:vMerge/>
            <w:textDirection w:val="btLr"/>
            <w:vAlign w:val="center"/>
          </w:tcPr>
          <w:p w:rsidR="004A0F05" w:rsidRPr="00F326E3" w:rsidRDefault="004A0F05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4A0F05" w:rsidRPr="00F326E3" w:rsidRDefault="004A0F05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9" w:type="dxa"/>
          </w:tcPr>
          <w:p w:rsidR="004A0F05" w:rsidRPr="00F326E3" w:rsidRDefault="004A0F05" w:rsidP="00355E27">
            <w:pPr>
              <w:pStyle w:val="NoSpacing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7</w:t>
            </w:r>
          </w:p>
          <w:p w:rsidR="004A0F05" w:rsidRPr="00F326E3" w:rsidRDefault="004A0F05" w:rsidP="00355E27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Calculations and problem solving involving length</w:t>
            </w:r>
          </w:p>
        </w:tc>
        <w:tc>
          <w:tcPr>
            <w:tcW w:w="709" w:type="dxa"/>
            <w:vMerge/>
            <w:vAlign w:val="center"/>
          </w:tcPr>
          <w:p w:rsidR="004A0F05" w:rsidRPr="00F326E3" w:rsidRDefault="004A0F05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vMerge/>
          </w:tcPr>
          <w:p w:rsidR="004A0F05" w:rsidRPr="00F326E3" w:rsidRDefault="004A0F05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3774DF">
        <w:trPr>
          <w:cantSplit/>
          <w:trHeight w:val="454"/>
        </w:trPr>
        <w:tc>
          <w:tcPr>
            <w:tcW w:w="596" w:type="dxa"/>
            <w:vMerge w:val="restart"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04 – 08 May </w:t>
            </w: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Multiplication</w:t>
            </w:r>
          </w:p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hours)</w:t>
            </w:r>
          </w:p>
        </w:tc>
        <w:tc>
          <w:tcPr>
            <w:tcW w:w="5529" w:type="dxa"/>
          </w:tcPr>
          <w:p w:rsidR="003774DF" w:rsidRDefault="003774DF" w:rsidP="00355E27">
            <w:pPr>
              <w:pStyle w:val="NoSpacing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esson 1</w:t>
            </w:r>
          </w:p>
          <w:p w:rsidR="003774DF" w:rsidRPr="00900997" w:rsidRDefault="003774DF" w:rsidP="00355E27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  <w:r w:rsidRPr="00900997">
              <w:rPr>
                <w:rFonts w:ascii="Times New Roman" w:hAnsi="Times New Roman" w:cs="Times New Roman"/>
                <w:sz w:val="16"/>
                <w:szCs w:val="16"/>
              </w:rPr>
              <w:t>Building up and breaking down numbers, Estimation, recognise and use distributive property</w:t>
            </w:r>
          </w:p>
        </w:tc>
        <w:tc>
          <w:tcPr>
            <w:tcW w:w="709" w:type="dxa"/>
            <w:vMerge w:val="restart"/>
            <w:vAlign w:val="center"/>
          </w:tcPr>
          <w:p w:rsidR="003774DF" w:rsidRPr="00F326E3" w:rsidRDefault="003774DF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76 – 77</w:t>
            </w:r>
          </w:p>
        </w:tc>
        <w:tc>
          <w:tcPr>
            <w:tcW w:w="708" w:type="dxa"/>
            <w:vMerge w:val="restart"/>
            <w:vAlign w:val="center"/>
          </w:tcPr>
          <w:p w:rsidR="003774DF" w:rsidRPr="00F326E3" w:rsidRDefault="003774DF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3.3%</w:t>
            </w:r>
          </w:p>
        </w:tc>
        <w:tc>
          <w:tcPr>
            <w:tcW w:w="709" w:type="dxa"/>
            <w:vMerge w:val="restart"/>
            <w:vAlign w:val="center"/>
          </w:tcPr>
          <w:p w:rsidR="003774DF" w:rsidRDefault="004A0F05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41.0</w:t>
            </w:r>
            <w:r w:rsidR="003774D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992" w:type="dxa"/>
            <w:gridSpan w:val="2"/>
            <w:vMerge w:val="restart"/>
          </w:tcPr>
          <w:p w:rsidR="003774DF" w:rsidRDefault="003774DF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3774DF">
        <w:trPr>
          <w:cantSplit/>
          <w:trHeight w:val="454"/>
        </w:trPr>
        <w:tc>
          <w:tcPr>
            <w:tcW w:w="596" w:type="dxa"/>
            <w:vMerge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9" w:type="dxa"/>
          </w:tcPr>
          <w:p w:rsidR="003774DF" w:rsidRPr="00F326E3" w:rsidRDefault="003774DF" w:rsidP="00355E27">
            <w:pPr>
              <w:pStyle w:val="NoSpacing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:rsidR="003774DF" w:rsidRPr="00F326E3" w:rsidRDefault="003774DF" w:rsidP="00355E27">
            <w:pPr>
              <w:pStyle w:val="NoSpacing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Rounding off and compensation</w:t>
            </w:r>
          </w:p>
        </w:tc>
        <w:tc>
          <w:tcPr>
            <w:tcW w:w="709" w:type="dxa"/>
            <w:vMerge/>
            <w:vAlign w:val="center"/>
          </w:tcPr>
          <w:p w:rsidR="003774DF" w:rsidRPr="00F326E3" w:rsidRDefault="003774DF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vMerge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3774DF">
        <w:trPr>
          <w:cantSplit/>
          <w:trHeight w:val="454"/>
        </w:trPr>
        <w:tc>
          <w:tcPr>
            <w:tcW w:w="596" w:type="dxa"/>
            <w:vMerge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9" w:type="dxa"/>
          </w:tcPr>
          <w:p w:rsidR="003774DF" w:rsidRPr="00F326E3" w:rsidRDefault="003774DF" w:rsidP="00355E27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  <w:t>Lesson 3</w:t>
            </w:r>
          </w:p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Doubling and halving</w:t>
            </w:r>
          </w:p>
        </w:tc>
        <w:tc>
          <w:tcPr>
            <w:tcW w:w="709" w:type="dxa"/>
            <w:vMerge/>
            <w:vAlign w:val="center"/>
          </w:tcPr>
          <w:p w:rsidR="003774DF" w:rsidRPr="00F326E3" w:rsidRDefault="003774DF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vMerge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3774DF">
        <w:trPr>
          <w:cantSplit/>
          <w:trHeight w:val="454"/>
        </w:trPr>
        <w:tc>
          <w:tcPr>
            <w:tcW w:w="596" w:type="dxa"/>
            <w:vMerge/>
            <w:vAlign w:val="center"/>
          </w:tcPr>
          <w:p w:rsidR="003774DF" w:rsidRPr="00F326E3" w:rsidRDefault="003774DF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3774DF" w:rsidRPr="00F326E3" w:rsidRDefault="003774DF" w:rsidP="00355E2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9" w:type="dxa"/>
          </w:tcPr>
          <w:p w:rsidR="003774DF" w:rsidRPr="00F326E3" w:rsidRDefault="003774DF" w:rsidP="00355E27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  <w:t>Lesson 4</w:t>
            </w:r>
          </w:p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Building up and breaking down numbers (Factors)</w:t>
            </w:r>
          </w:p>
        </w:tc>
        <w:tc>
          <w:tcPr>
            <w:tcW w:w="709" w:type="dxa"/>
            <w:vMerge/>
          </w:tcPr>
          <w:p w:rsidR="003774DF" w:rsidRPr="00F326E3" w:rsidRDefault="003774DF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vMerge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3774DF">
        <w:trPr>
          <w:cantSplit/>
          <w:trHeight w:val="454"/>
        </w:trPr>
        <w:tc>
          <w:tcPr>
            <w:tcW w:w="596" w:type="dxa"/>
            <w:vMerge/>
            <w:vAlign w:val="center"/>
          </w:tcPr>
          <w:p w:rsidR="003774DF" w:rsidRPr="00F326E3" w:rsidRDefault="003774DF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9" w:type="dxa"/>
          </w:tcPr>
          <w:p w:rsidR="003774DF" w:rsidRPr="00F326E3" w:rsidRDefault="003774DF" w:rsidP="00355E27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  <w:t>Lesson 5</w:t>
            </w:r>
          </w:p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Solve problems in contexts involving whole no.s, including financial contexts</w:t>
            </w:r>
          </w:p>
        </w:tc>
        <w:tc>
          <w:tcPr>
            <w:tcW w:w="709" w:type="dxa"/>
            <w:vMerge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vMerge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3774DF">
        <w:trPr>
          <w:cantSplit/>
          <w:trHeight w:val="454"/>
        </w:trPr>
        <w:tc>
          <w:tcPr>
            <w:tcW w:w="596" w:type="dxa"/>
            <w:vMerge/>
            <w:vAlign w:val="center"/>
          </w:tcPr>
          <w:p w:rsidR="003774DF" w:rsidRPr="00F326E3" w:rsidRDefault="003774DF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9" w:type="dxa"/>
          </w:tcPr>
          <w:p w:rsidR="003774DF" w:rsidRPr="00F326E3" w:rsidRDefault="003774DF" w:rsidP="00355E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Lesson 6</w:t>
            </w:r>
          </w:p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Solve problems in contexts involving whole numbers, including ratio and rate</w:t>
            </w:r>
          </w:p>
        </w:tc>
        <w:tc>
          <w:tcPr>
            <w:tcW w:w="709" w:type="dxa"/>
            <w:vMerge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vMerge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3774DF">
        <w:trPr>
          <w:cantSplit/>
          <w:trHeight w:val="1361"/>
        </w:trPr>
        <w:tc>
          <w:tcPr>
            <w:tcW w:w="596" w:type="dxa"/>
            <w:shd w:val="clear" w:color="auto" w:fill="F2F2F2" w:themeFill="background1" w:themeFillShade="F2"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WEEK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3774DF" w:rsidRPr="00F326E3" w:rsidRDefault="003774DF" w:rsidP="00355E2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TOPIC</w:t>
            </w:r>
          </w:p>
        </w:tc>
        <w:tc>
          <w:tcPr>
            <w:tcW w:w="5529" w:type="dxa"/>
            <w:shd w:val="clear" w:color="auto" w:fill="F2F2F2" w:themeFill="background1" w:themeFillShade="F2"/>
            <w:vAlign w:val="center"/>
          </w:tcPr>
          <w:p w:rsidR="003774DF" w:rsidRPr="00F326E3" w:rsidRDefault="003774DF" w:rsidP="00355E2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CONCEPTS AND SKILLS</w:t>
            </w:r>
          </w:p>
        </w:tc>
        <w:tc>
          <w:tcPr>
            <w:tcW w:w="709" w:type="dxa"/>
            <w:shd w:val="clear" w:color="auto" w:fill="F2F2F2" w:themeFill="background1" w:themeFillShade="F2"/>
            <w:textDirection w:val="btLr"/>
            <w:vAlign w:val="center"/>
          </w:tcPr>
          <w:p w:rsidR="003774DF" w:rsidRPr="002B20E7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20E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CAPS </w:t>
            </w:r>
          </w:p>
        </w:tc>
        <w:tc>
          <w:tcPr>
            <w:tcW w:w="708" w:type="dxa"/>
            <w:shd w:val="clear" w:color="auto" w:fill="F2F2F2" w:themeFill="background1" w:themeFillShade="F2"/>
            <w:textDirection w:val="btLr"/>
            <w:vAlign w:val="center"/>
          </w:tcPr>
          <w:p w:rsidR="003774DF" w:rsidRPr="002F7AC7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WEIGHTING </w:t>
            </w:r>
          </w:p>
        </w:tc>
        <w:tc>
          <w:tcPr>
            <w:tcW w:w="851" w:type="dxa"/>
            <w:gridSpan w:val="2"/>
            <w:shd w:val="clear" w:color="auto" w:fill="F2F2F2" w:themeFill="background1" w:themeFillShade="F2"/>
            <w:textDirection w:val="btLr"/>
            <w:vAlign w:val="center"/>
          </w:tcPr>
          <w:p w:rsidR="003774DF" w:rsidRPr="002F7AC7" w:rsidRDefault="003774DF" w:rsidP="003774D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b/>
                <w:sz w:val="16"/>
                <w:szCs w:val="16"/>
              </w:rPr>
              <w:t>CURRICULUM COVERAGE</w:t>
            </w:r>
          </w:p>
        </w:tc>
        <w:tc>
          <w:tcPr>
            <w:tcW w:w="850" w:type="dxa"/>
            <w:shd w:val="clear" w:color="auto" w:fill="F2F2F2" w:themeFill="background1" w:themeFillShade="F2"/>
            <w:textDirection w:val="btLr"/>
            <w:vAlign w:val="center"/>
          </w:tcPr>
          <w:p w:rsidR="003774DF" w:rsidRPr="002F7AC7" w:rsidRDefault="003774DF" w:rsidP="003774D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20E7">
              <w:rPr>
                <w:rFonts w:ascii="Times New Roman" w:hAnsi="Times New Roman" w:cs="Times New Roman"/>
                <w:b/>
                <w:sz w:val="16"/>
                <w:szCs w:val="16"/>
              </w:rPr>
              <w:t>DATE WORK COMPLETED</w:t>
            </w:r>
          </w:p>
        </w:tc>
      </w:tr>
      <w:tr w:rsidR="003774DF" w:rsidRPr="00F326E3" w:rsidTr="003774DF">
        <w:trPr>
          <w:cantSplit/>
          <w:trHeight w:val="469"/>
        </w:trPr>
        <w:tc>
          <w:tcPr>
            <w:tcW w:w="596" w:type="dxa"/>
            <w:vMerge w:val="restart"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11 – 15 May </w:t>
            </w:r>
          </w:p>
        </w:tc>
        <w:tc>
          <w:tcPr>
            <w:tcW w:w="9781" w:type="dxa"/>
            <w:gridSpan w:val="7"/>
            <w:vAlign w:val="center"/>
          </w:tcPr>
          <w:p w:rsidR="003774DF" w:rsidRDefault="003774DF" w:rsidP="00355E2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SCHOOL BASED ASSESSMENT – TASK 4: INVESTIGATION</w:t>
            </w:r>
          </w:p>
          <w:p w:rsidR="003774DF" w:rsidRDefault="003774DF" w:rsidP="00355E2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7D2B">
              <w:rPr>
                <w:rFonts w:ascii="Times New Roman" w:hAnsi="Times New Roman" w:cs="Times New Roman"/>
                <w:b/>
                <w:sz w:val="16"/>
                <w:szCs w:val="16"/>
              </w:rPr>
              <w:t>[Properties of 3</w:t>
            </w:r>
            <w:r w:rsidR="00AE0A1B">
              <w:rPr>
                <w:rFonts w:ascii="Times New Roman" w:hAnsi="Times New Roman" w:cs="Times New Roman"/>
                <w:b/>
                <w:sz w:val="16"/>
                <w:szCs w:val="16"/>
              </w:rPr>
              <w:t>-D Objects; Geometric Patterns; S</w:t>
            </w:r>
            <w:r w:rsidRPr="00FA7D2B">
              <w:rPr>
                <w:rFonts w:ascii="Times New Roman" w:hAnsi="Times New Roman" w:cs="Times New Roman"/>
                <w:b/>
                <w:sz w:val="16"/>
                <w:szCs w:val="16"/>
              </w:rPr>
              <w:t>ymmetry and/or any relevant topic]</w:t>
            </w:r>
          </w:p>
        </w:tc>
      </w:tr>
      <w:tr w:rsidR="003774DF" w:rsidRPr="00F326E3" w:rsidTr="003774DF">
        <w:trPr>
          <w:cantSplit/>
          <w:trHeight w:val="454"/>
        </w:trPr>
        <w:tc>
          <w:tcPr>
            <w:tcW w:w="596" w:type="dxa"/>
            <w:vMerge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Properties of 3D Objects</w:t>
            </w:r>
          </w:p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5 </w:t>
            </w:r>
            <w:r w:rsidRPr="00F326E3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hours)</w:t>
            </w:r>
          </w:p>
        </w:tc>
        <w:tc>
          <w:tcPr>
            <w:tcW w:w="5529" w:type="dxa"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Lesson 1</w:t>
            </w:r>
          </w:p>
          <w:p w:rsidR="003774DF" w:rsidRPr="00F326E3" w:rsidRDefault="003774DF" w:rsidP="00355E2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 xml:space="preserve">Know and name 3-D objects </w:t>
            </w:r>
          </w:p>
        </w:tc>
        <w:tc>
          <w:tcPr>
            <w:tcW w:w="709" w:type="dxa"/>
            <w:vMerge w:val="restart"/>
            <w:vAlign w:val="center"/>
          </w:tcPr>
          <w:p w:rsidR="003774DF" w:rsidRPr="00F326E3" w:rsidRDefault="003774DF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78 – 79</w:t>
            </w:r>
          </w:p>
        </w:tc>
        <w:tc>
          <w:tcPr>
            <w:tcW w:w="708" w:type="dxa"/>
            <w:vMerge w:val="restart"/>
            <w:vAlign w:val="center"/>
          </w:tcPr>
          <w:p w:rsidR="003774DF" w:rsidRPr="00F326E3" w:rsidRDefault="00242062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A0F05">
              <w:rPr>
                <w:rFonts w:ascii="Times New Roman" w:hAnsi="Times New Roman" w:cs="Times New Roman"/>
                <w:sz w:val="16"/>
                <w:szCs w:val="16"/>
              </w:rPr>
              <w:t>2.8</w:t>
            </w:r>
            <w:r w:rsidR="003774DF" w:rsidRPr="004A0F05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1" w:type="dxa"/>
            <w:gridSpan w:val="2"/>
            <w:vMerge w:val="restart"/>
            <w:vAlign w:val="center"/>
          </w:tcPr>
          <w:p w:rsidR="003774DF" w:rsidRDefault="004A0F05" w:rsidP="004A0F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</w:t>
            </w:r>
            <w:r w:rsidR="00ED65D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="003774D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0" w:type="dxa"/>
            <w:vMerge w:val="restart"/>
          </w:tcPr>
          <w:p w:rsidR="003774DF" w:rsidRDefault="003774DF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3774DF">
        <w:trPr>
          <w:cantSplit/>
          <w:trHeight w:val="454"/>
        </w:trPr>
        <w:tc>
          <w:tcPr>
            <w:tcW w:w="596" w:type="dxa"/>
            <w:vMerge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9" w:type="dxa"/>
          </w:tcPr>
          <w:p w:rsidR="003774DF" w:rsidRPr="00F326E3" w:rsidRDefault="003774DF" w:rsidP="00355E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Lesson 2</w:t>
            </w:r>
          </w:p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Distinguish, describe, sort and compare objects according to shapes of surfaces (flat or curved).</w:t>
            </w:r>
          </w:p>
        </w:tc>
        <w:tc>
          <w:tcPr>
            <w:tcW w:w="709" w:type="dxa"/>
            <w:vMerge/>
            <w:vAlign w:val="center"/>
          </w:tcPr>
          <w:p w:rsidR="003774DF" w:rsidRPr="00F326E3" w:rsidRDefault="003774DF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vMerge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3774DF">
        <w:trPr>
          <w:cantSplit/>
          <w:trHeight w:val="454"/>
        </w:trPr>
        <w:tc>
          <w:tcPr>
            <w:tcW w:w="596" w:type="dxa"/>
            <w:vMerge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9" w:type="dxa"/>
          </w:tcPr>
          <w:p w:rsidR="003774DF" w:rsidRPr="00F326E3" w:rsidRDefault="003774DF" w:rsidP="00355E27">
            <w:pPr>
              <w:ind w:left="3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</w:p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 xml:space="preserve">Develop 3-D models using cut –outs of 2-D shapes </w:t>
            </w:r>
          </w:p>
        </w:tc>
        <w:tc>
          <w:tcPr>
            <w:tcW w:w="709" w:type="dxa"/>
            <w:vMerge/>
            <w:vAlign w:val="center"/>
          </w:tcPr>
          <w:p w:rsidR="003774DF" w:rsidRPr="00F326E3" w:rsidRDefault="003774DF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vMerge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3774DF">
        <w:trPr>
          <w:cantSplit/>
          <w:trHeight w:val="454"/>
        </w:trPr>
        <w:tc>
          <w:tcPr>
            <w:tcW w:w="596" w:type="dxa"/>
            <w:vMerge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9" w:type="dxa"/>
          </w:tcPr>
          <w:p w:rsidR="003774DF" w:rsidRPr="00F326E3" w:rsidRDefault="003774DF" w:rsidP="00355E27">
            <w:pPr>
              <w:ind w:left="3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4</w:t>
            </w:r>
          </w:p>
          <w:p w:rsidR="003774DF" w:rsidRPr="00F326E3" w:rsidRDefault="003774DF" w:rsidP="00355E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eastAsia="ArialMT" w:hAnsi="Times New Roman" w:cs="Times New Roman"/>
                <w:sz w:val="16"/>
                <w:szCs w:val="16"/>
                <w:lang w:eastAsia="en-GB"/>
              </w:rPr>
              <w:t>Cut open boxes to trace and describe characteristics of the objects by looking at the polygons found</w:t>
            </w:r>
          </w:p>
        </w:tc>
        <w:tc>
          <w:tcPr>
            <w:tcW w:w="709" w:type="dxa"/>
            <w:vMerge/>
            <w:vAlign w:val="center"/>
          </w:tcPr>
          <w:p w:rsidR="003774DF" w:rsidRPr="00F326E3" w:rsidRDefault="003774DF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vMerge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3774DF">
        <w:trPr>
          <w:cantSplit/>
          <w:trHeight w:val="454"/>
        </w:trPr>
        <w:tc>
          <w:tcPr>
            <w:tcW w:w="596" w:type="dxa"/>
            <w:vMerge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9" w:type="dxa"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Lesson 5 </w:t>
            </w:r>
          </w:p>
          <w:p w:rsidR="003774DF" w:rsidRPr="00F326E3" w:rsidRDefault="003774DF" w:rsidP="00355E2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Revision Lesson</w:t>
            </w:r>
          </w:p>
        </w:tc>
        <w:tc>
          <w:tcPr>
            <w:tcW w:w="709" w:type="dxa"/>
            <w:vMerge/>
            <w:vAlign w:val="center"/>
          </w:tcPr>
          <w:p w:rsidR="003774DF" w:rsidRPr="00F326E3" w:rsidRDefault="003774DF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vMerge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3774DF">
        <w:trPr>
          <w:cantSplit/>
          <w:trHeight w:val="454"/>
        </w:trPr>
        <w:tc>
          <w:tcPr>
            <w:tcW w:w="596" w:type="dxa"/>
            <w:vMerge w:val="restart"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18 – 22 May </w:t>
            </w: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Geometric Patterns</w:t>
            </w:r>
          </w:p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4 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hours)</w:t>
            </w:r>
          </w:p>
        </w:tc>
        <w:tc>
          <w:tcPr>
            <w:tcW w:w="5529" w:type="dxa"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Investigate and extend geometric patterns looking for relationships or rules</w:t>
            </w:r>
          </w:p>
        </w:tc>
        <w:tc>
          <w:tcPr>
            <w:tcW w:w="709" w:type="dxa"/>
            <w:vMerge w:val="restart"/>
            <w:vAlign w:val="center"/>
          </w:tcPr>
          <w:p w:rsidR="003774DF" w:rsidRPr="00F326E3" w:rsidRDefault="003774DF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80 – 82</w:t>
            </w:r>
          </w:p>
        </w:tc>
        <w:tc>
          <w:tcPr>
            <w:tcW w:w="708" w:type="dxa"/>
            <w:vMerge w:val="restart"/>
            <w:vAlign w:val="center"/>
          </w:tcPr>
          <w:p w:rsidR="003774DF" w:rsidRPr="00F326E3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2.2%</w:t>
            </w:r>
          </w:p>
        </w:tc>
        <w:tc>
          <w:tcPr>
            <w:tcW w:w="851" w:type="dxa"/>
            <w:gridSpan w:val="2"/>
            <w:vMerge w:val="restart"/>
            <w:vAlign w:val="center"/>
          </w:tcPr>
          <w:p w:rsidR="003774DF" w:rsidRDefault="004A0F05" w:rsidP="004A0F0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46</w:t>
            </w:r>
            <w:r w:rsidR="00ED65D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3774D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0" w:type="dxa"/>
            <w:vMerge w:val="restart"/>
          </w:tcPr>
          <w:p w:rsidR="003774DF" w:rsidRDefault="003774DF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3774DF">
        <w:trPr>
          <w:cantSplit/>
          <w:trHeight w:val="454"/>
        </w:trPr>
        <w:tc>
          <w:tcPr>
            <w:tcW w:w="596" w:type="dxa"/>
            <w:vMerge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9" w:type="dxa"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:rsidR="003774DF" w:rsidRPr="00F326E3" w:rsidRDefault="003774DF" w:rsidP="00355E2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Determine input and output values and rules for patterns and relationships using flow diagrams</w:t>
            </w:r>
          </w:p>
        </w:tc>
        <w:tc>
          <w:tcPr>
            <w:tcW w:w="709" w:type="dxa"/>
            <w:vMerge/>
            <w:vAlign w:val="center"/>
          </w:tcPr>
          <w:p w:rsidR="003774DF" w:rsidRPr="00F326E3" w:rsidRDefault="003774DF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3774DF" w:rsidRPr="00F326E3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vMerge/>
            <w:vAlign w:val="center"/>
          </w:tcPr>
          <w:p w:rsidR="003774DF" w:rsidRPr="00F326E3" w:rsidRDefault="003774DF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3774DF" w:rsidRPr="00F326E3" w:rsidRDefault="003774DF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3774DF">
        <w:trPr>
          <w:cantSplit/>
          <w:trHeight w:val="449"/>
        </w:trPr>
        <w:tc>
          <w:tcPr>
            <w:tcW w:w="596" w:type="dxa"/>
            <w:vMerge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9" w:type="dxa"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</w:p>
          <w:p w:rsidR="003774DF" w:rsidRPr="00F326E3" w:rsidRDefault="003774DF" w:rsidP="00355E2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Determine equivalence of different descriptions: verbally; in a flow diagram; by a number sentence</w:t>
            </w:r>
          </w:p>
        </w:tc>
        <w:tc>
          <w:tcPr>
            <w:tcW w:w="709" w:type="dxa"/>
            <w:vMerge/>
            <w:vAlign w:val="center"/>
          </w:tcPr>
          <w:p w:rsidR="003774DF" w:rsidRPr="00F326E3" w:rsidRDefault="003774DF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3774DF" w:rsidRPr="00F326E3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vMerge/>
            <w:vAlign w:val="center"/>
          </w:tcPr>
          <w:p w:rsidR="003774DF" w:rsidRPr="00F326E3" w:rsidRDefault="003774DF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3774DF" w:rsidRPr="00F326E3" w:rsidRDefault="003774DF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3774DF">
        <w:trPr>
          <w:cantSplit/>
          <w:trHeight w:val="449"/>
        </w:trPr>
        <w:tc>
          <w:tcPr>
            <w:tcW w:w="596" w:type="dxa"/>
            <w:vMerge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9" w:type="dxa"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Lesson 4</w:t>
            </w:r>
          </w:p>
          <w:p w:rsidR="003774DF" w:rsidRPr="00F326E3" w:rsidRDefault="003774DF" w:rsidP="00355E2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Determine equivalence of different descriptions: verbally; in a flow diagram; by a number sentence</w:t>
            </w:r>
          </w:p>
        </w:tc>
        <w:tc>
          <w:tcPr>
            <w:tcW w:w="709" w:type="dxa"/>
            <w:vMerge/>
            <w:vAlign w:val="center"/>
          </w:tcPr>
          <w:p w:rsidR="003774DF" w:rsidRPr="00F326E3" w:rsidRDefault="003774DF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3774DF" w:rsidRPr="00F326E3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vMerge/>
            <w:vAlign w:val="center"/>
          </w:tcPr>
          <w:p w:rsidR="003774DF" w:rsidRPr="00F326E3" w:rsidRDefault="003774DF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3774DF" w:rsidRPr="00F326E3" w:rsidRDefault="003774DF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3774DF">
        <w:trPr>
          <w:cantSplit/>
          <w:trHeight w:val="454"/>
        </w:trPr>
        <w:tc>
          <w:tcPr>
            <w:tcW w:w="596" w:type="dxa"/>
            <w:vMerge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3774DF" w:rsidRPr="00F433A1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F433A1">
              <w:rPr>
                <w:rFonts w:ascii="Times New Roman" w:hAnsi="Times New Roman" w:cs="Times New Roman"/>
                <w:b/>
                <w:sz w:val="15"/>
                <w:szCs w:val="15"/>
              </w:rPr>
              <w:t>Symmetry</w:t>
            </w:r>
          </w:p>
          <w:p w:rsidR="003774DF" w:rsidRPr="00F433A1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33A1">
              <w:rPr>
                <w:rFonts w:ascii="Times New Roman" w:hAnsi="Times New Roman" w:cs="Times New Roman"/>
                <w:b/>
                <w:sz w:val="16"/>
                <w:szCs w:val="16"/>
              </w:rPr>
              <w:t>(2 hours)</w:t>
            </w:r>
          </w:p>
        </w:tc>
        <w:tc>
          <w:tcPr>
            <w:tcW w:w="5529" w:type="dxa"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Recognize, draw and describe  lines of symmetry in 2-D shapes</w:t>
            </w:r>
          </w:p>
        </w:tc>
        <w:tc>
          <w:tcPr>
            <w:tcW w:w="709" w:type="dxa"/>
            <w:vMerge w:val="restart"/>
            <w:vAlign w:val="center"/>
          </w:tcPr>
          <w:p w:rsidR="003774DF" w:rsidRPr="00F326E3" w:rsidRDefault="003774DF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82</w:t>
            </w:r>
          </w:p>
        </w:tc>
        <w:tc>
          <w:tcPr>
            <w:tcW w:w="708" w:type="dxa"/>
            <w:vMerge w:val="restart"/>
            <w:vAlign w:val="center"/>
          </w:tcPr>
          <w:p w:rsidR="003774DF" w:rsidRPr="00F326E3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1.1%</w:t>
            </w:r>
          </w:p>
        </w:tc>
        <w:tc>
          <w:tcPr>
            <w:tcW w:w="851" w:type="dxa"/>
            <w:gridSpan w:val="2"/>
            <w:vMerge w:val="restart"/>
            <w:vAlign w:val="center"/>
          </w:tcPr>
          <w:p w:rsidR="003774DF" w:rsidRDefault="004A0F05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47.1</w:t>
            </w:r>
            <w:r w:rsidR="003774D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0" w:type="dxa"/>
            <w:vMerge w:val="restart"/>
          </w:tcPr>
          <w:p w:rsidR="003774DF" w:rsidRDefault="003774DF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3774DF">
        <w:trPr>
          <w:cantSplit/>
          <w:trHeight w:val="535"/>
        </w:trPr>
        <w:tc>
          <w:tcPr>
            <w:tcW w:w="596" w:type="dxa"/>
            <w:vMerge/>
            <w:tcBorders>
              <w:bottom w:val="single" w:sz="4" w:space="0" w:color="auto"/>
            </w:tcBorders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9" w:type="dxa"/>
            <w:tcBorders>
              <w:bottom w:val="single" w:sz="4" w:space="0" w:color="auto"/>
            </w:tcBorders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Lesson 2 </w:t>
            </w:r>
          </w:p>
          <w:p w:rsidR="003774DF" w:rsidRPr="00F326E3" w:rsidRDefault="003774DF" w:rsidP="00355E2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Recognize, draw and describe  lines of symmetry in 2-D shapes</w:t>
            </w:r>
          </w:p>
        </w:tc>
        <w:tc>
          <w:tcPr>
            <w:tcW w:w="709" w:type="dxa"/>
            <w:vMerge/>
            <w:tcBorders>
              <w:bottom w:val="single" w:sz="4" w:space="0" w:color="auto"/>
            </w:tcBorders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  <w:vAlign w:val="center"/>
          </w:tcPr>
          <w:p w:rsidR="003774DF" w:rsidRPr="00F326E3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3774DF" w:rsidRPr="00F326E3" w:rsidRDefault="003774DF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:rsidR="003774DF" w:rsidRPr="00F326E3" w:rsidRDefault="003774DF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3774DF">
        <w:trPr>
          <w:cantSplit/>
          <w:trHeight w:val="454"/>
        </w:trPr>
        <w:tc>
          <w:tcPr>
            <w:tcW w:w="596" w:type="dxa"/>
            <w:vMerge w:val="restart"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25 – 29 May </w:t>
            </w:r>
          </w:p>
        </w:tc>
        <w:tc>
          <w:tcPr>
            <w:tcW w:w="1134" w:type="dxa"/>
            <w:vAlign w:val="center"/>
          </w:tcPr>
          <w:p w:rsidR="003774DF" w:rsidRPr="00F326E3" w:rsidRDefault="00AE0A1B" w:rsidP="00355E2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Whole Numbers</w:t>
            </w:r>
          </w:p>
          <w:p w:rsidR="003774DF" w:rsidRPr="00F326E3" w:rsidRDefault="003774DF" w:rsidP="00355E2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(1 hour)</w:t>
            </w:r>
          </w:p>
        </w:tc>
        <w:tc>
          <w:tcPr>
            <w:tcW w:w="5529" w:type="dxa"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:rsidR="003774DF" w:rsidRPr="00F326E3" w:rsidRDefault="003774DF" w:rsidP="00355E2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Ordering and comparing numbers</w:t>
            </w:r>
          </w:p>
        </w:tc>
        <w:tc>
          <w:tcPr>
            <w:tcW w:w="709" w:type="dxa"/>
            <w:vAlign w:val="center"/>
          </w:tcPr>
          <w:p w:rsidR="003774DF" w:rsidRPr="00F326E3" w:rsidRDefault="003774DF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68</w:t>
            </w:r>
          </w:p>
        </w:tc>
        <w:tc>
          <w:tcPr>
            <w:tcW w:w="708" w:type="dxa"/>
            <w:vAlign w:val="center"/>
          </w:tcPr>
          <w:p w:rsidR="003774DF" w:rsidRPr="00F326E3" w:rsidRDefault="004A0F05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</w:t>
            </w:r>
            <w:r w:rsidR="003774D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1" w:type="dxa"/>
            <w:gridSpan w:val="2"/>
            <w:vAlign w:val="center"/>
          </w:tcPr>
          <w:p w:rsidR="003774DF" w:rsidRDefault="004A0F05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47.7</w:t>
            </w:r>
            <w:r w:rsidR="003774D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0" w:type="dxa"/>
          </w:tcPr>
          <w:p w:rsidR="003774DF" w:rsidRDefault="003774DF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3774DF">
        <w:trPr>
          <w:cantSplit/>
          <w:trHeight w:val="454"/>
        </w:trPr>
        <w:tc>
          <w:tcPr>
            <w:tcW w:w="596" w:type="dxa"/>
            <w:vMerge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Division </w:t>
            </w:r>
          </w:p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(4 hours)</w:t>
            </w:r>
          </w:p>
        </w:tc>
        <w:tc>
          <w:tcPr>
            <w:tcW w:w="5529" w:type="dxa"/>
          </w:tcPr>
          <w:p w:rsidR="003774DF" w:rsidRPr="00F326E3" w:rsidRDefault="003774DF" w:rsidP="00355E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Lesson 1</w:t>
            </w:r>
          </w:p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Building up and breaking down numbers; Doubling and halving</w:t>
            </w:r>
          </w:p>
        </w:tc>
        <w:tc>
          <w:tcPr>
            <w:tcW w:w="709" w:type="dxa"/>
            <w:vMerge w:val="restart"/>
            <w:vAlign w:val="center"/>
          </w:tcPr>
          <w:p w:rsidR="003774DF" w:rsidRPr="00F326E3" w:rsidRDefault="003774DF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 xml:space="preserve">84 – 85 </w:t>
            </w:r>
          </w:p>
        </w:tc>
        <w:tc>
          <w:tcPr>
            <w:tcW w:w="708" w:type="dxa"/>
            <w:vMerge w:val="restart"/>
            <w:vAlign w:val="center"/>
          </w:tcPr>
          <w:p w:rsidR="003774DF" w:rsidRPr="00F326E3" w:rsidRDefault="00ED65DE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</w:t>
            </w:r>
            <w:r w:rsidR="00A71DF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3774D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1" w:type="dxa"/>
            <w:gridSpan w:val="2"/>
            <w:vMerge w:val="restart"/>
            <w:vAlign w:val="center"/>
          </w:tcPr>
          <w:p w:rsidR="003774DF" w:rsidRDefault="00435BB0" w:rsidP="00435B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</w:t>
            </w:r>
            <w:r w:rsidR="00ED65DE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3774D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0" w:type="dxa"/>
            <w:vMerge w:val="restart"/>
          </w:tcPr>
          <w:p w:rsidR="003774DF" w:rsidRDefault="003774DF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3774DF">
        <w:trPr>
          <w:cantSplit/>
          <w:trHeight w:val="454"/>
        </w:trPr>
        <w:tc>
          <w:tcPr>
            <w:tcW w:w="596" w:type="dxa"/>
            <w:vMerge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9" w:type="dxa"/>
          </w:tcPr>
          <w:p w:rsidR="003774DF" w:rsidRPr="00F326E3" w:rsidRDefault="003774DF" w:rsidP="00355E27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eastAsia="ArialMT" w:hAnsi="Times New Roman" w:cs="Times New Roman"/>
                <w:b/>
                <w:sz w:val="16"/>
                <w:szCs w:val="16"/>
              </w:rPr>
              <w:t>Lesson 2</w:t>
            </w:r>
          </w:p>
          <w:p w:rsidR="003774DF" w:rsidRPr="00F326E3" w:rsidRDefault="003774DF" w:rsidP="00355E2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Recognise and use commutative, associative and distributive properties of numbers</w:t>
            </w:r>
          </w:p>
        </w:tc>
        <w:tc>
          <w:tcPr>
            <w:tcW w:w="709" w:type="dxa"/>
            <w:vMerge/>
          </w:tcPr>
          <w:p w:rsidR="003774DF" w:rsidRPr="00F326E3" w:rsidRDefault="003774DF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vMerge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3774DF">
        <w:trPr>
          <w:cantSplit/>
          <w:trHeight w:val="454"/>
        </w:trPr>
        <w:tc>
          <w:tcPr>
            <w:tcW w:w="596" w:type="dxa"/>
            <w:vMerge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9" w:type="dxa"/>
          </w:tcPr>
          <w:p w:rsidR="003774DF" w:rsidRPr="00F326E3" w:rsidRDefault="003774DF" w:rsidP="00355E27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eastAsia="ArialMT" w:hAnsi="Times New Roman" w:cs="Times New Roman"/>
                <w:b/>
                <w:sz w:val="16"/>
                <w:szCs w:val="16"/>
              </w:rPr>
              <w:t>Lesson 3</w:t>
            </w:r>
          </w:p>
          <w:p w:rsidR="003774DF" w:rsidRPr="00F326E3" w:rsidRDefault="003774DF" w:rsidP="00355E27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Solve problems in contexts involving whole numbers, including financial contexts</w:t>
            </w:r>
          </w:p>
        </w:tc>
        <w:tc>
          <w:tcPr>
            <w:tcW w:w="709" w:type="dxa"/>
            <w:vMerge/>
          </w:tcPr>
          <w:p w:rsidR="003774DF" w:rsidRPr="00F326E3" w:rsidRDefault="003774DF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vMerge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3774DF">
        <w:trPr>
          <w:cantSplit/>
          <w:trHeight w:val="487"/>
        </w:trPr>
        <w:tc>
          <w:tcPr>
            <w:tcW w:w="596" w:type="dxa"/>
            <w:vMerge/>
            <w:tcBorders>
              <w:bottom w:val="single" w:sz="4" w:space="0" w:color="auto"/>
            </w:tcBorders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9" w:type="dxa"/>
            <w:tcBorders>
              <w:bottom w:val="single" w:sz="4" w:space="0" w:color="auto"/>
            </w:tcBorders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4</w:t>
            </w:r>
          </w:p>
          <w:p w:rsidR="003774DF" w:rsidRPr="00F326E3" w:rsidRDefault="003774DF" w:rsidP="00355E27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Solve problems in contexts involving whole numbers, including ratio and rate</w:t>
            </w:r>
          </w:p>
        </w:tc>
        <w:tc>
          <w:tcPr>
            <w:tcW w:w="709" w:type="dxa"/>
            <w:vMerge/>
            <w:tcBorders>
              <w:bottom w:val="single" w:sz="4" w:space="0" w:color="auto"/>
            </w:tcBorders>
          </w:tcPr>
          <w:p w:rsidR="003774DF" w:rsidRPr="00F326E3" w:rsidRDefault="003774DF" w:rsidP="00355E2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vMerge/>
            <w:tcBorders>
              <w:bottom w:val="single" w:sz="4" w:space="0" w:color="auto"/>
            </w:tcBorders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:rsidR="003774DF" w:rsidRPr="00F326E3" w:rsidRDefault="003774DF" w:rsidP="00355E2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3774DF">
        <w:trPr>
          <w:cantSplit/>
          <w:trHeight w:val="489"/>
        </w:trPr>
        <w:tc>
          <w:tcPr>
            <w:tcW w:w="596" w:type="dxa"/>
            <w:vMerge w:val="restart"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01 – 12 June</w:t>
            </w:r>
          </w:p>
        </w:tc>
        <w:tc>
          <w:tcPr>
            <w:tcW w:w="9781" w:type="dxa"/>
            <w:gridSpan w:val="7"/>
            <w:vAlign w:val="center"/>
          </w:tcPr>
          <w:p w:rsidR="003774DF" w:rsidRDefault="003774DF" w:rsidP="00355E2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REVISION &amp; SCHOOL BASED ASSESSMENT – TASK 4:</w:t>
            </w:r>
            <w:r w:rsidRPr="009E6B25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 MID-YEAR EXAMINATION</w:t>
            </w:r>
          </w:p>
        </w:tc>
      </w:tr>
      <w:tr w:rsidR="003774DF" w:rsidRPr="00F326E3" w:rsidTr="003774DF">
        <w:trPr>
          <w:cantSplit/>
          <w:trHeight w:val="489"/>
        </w:trPr>
        <w:tc>
          <w:tcPr>
            <w:tcW w:w="596" w:type="dxa"/>
            <w:vMerge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781" w:type="dxa"/>
            <w:gridSpan w:val="7"/>
            <w:vAlign w:val="center"/>
          </w:tcPr>
          <w:p w:rsidR="003774DF" w:rsidRPr="00AE0A1B" w:rsidRDefault="003774DF" w:rsidP="00AE0A1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E0A1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PAPER 1: </w:t>
            </w:r>
            <w:r w:rsidR="00AE0A1B">
              <w:rPr>
                <w:rFonts w:ascii="Times New Roman" w:hAnsi="Times New Roman" w:cs="Times New Roman"/>
                <w:b/>
                <w:sz w:val="16"/>
                <w:szCs w:val="16"/>
              </w:rPr>
              <w:t>Properties of Whole N</w:t>
            </w:r>
            <w:r w:rsidRPr="00AE0A1B">
              <w:rPr>
                <w:rFonts w:ascii="Times New Roman" w:hAnsi="Times New Roman" w:cs="Times New Roman"/>
                <w:b/>
                <w:sz w:val="16"/>
                <w:szCs w:val="16"/>
              </w:rPr>
              <w:t>umbers; Addition and Subtraction; Multiplication; Division and Solving</w:t>
            </w:r>
            <w:r w:rsidR="00AE0A1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Problems</w:t>
            </w:r>
            <w:r w:rsidRPr="00AE0A1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and Common Fractions</w:t>
            </w:r>
          </w:p>
        </w:tc>
      </w:tr>
      <w:tr w:rsidR="003774DF" w:rsidRPr="00F326E3" w:rsidTr="003774DF">
        <w:trPr>
          <w:cantSplit/>
          <w:trHeight w:val="489"/>
        </w:trPr>
        <w:tc>
          <w:tcPr>
            <w:tcW w:w="596" w:type="dxa"/>
            <w:vMerge/>
            <w:textDirection w:val="btLr"/>
            <w:vAlign w:val="center"/>
          </w:tcPr>
          <w:p w:rsidR="003774DF" w:rsidRPr="00F326E3" w:rsidRDefault="003774DF" w:rsidP="00355E2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781" w:type="dxa"/>
            <w:gridSpan w:val="7"/>
            <w:vAlign w:val="center"/>
          </w:tcPr>
          <w:p w:rsidR="003774DF" w:rsidRPr="00AE0A1B" w:rsidRDefault="003774DF" w:rsidP="00AE0A1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E0A1B">
              <w:rPr>
                <w:rFonts w:ascii="Times New Roman" w:hAnsi="Times New Roman" w:cs="Times New Roman"/>
                <w:b/>
                <w:sz w:val="16"/>
                <w:szCs w:val="16"/>
              </w:rPr>
              <w:t>PAPER 2: Number Sentences; Numeric Patterns; Geometric Patterns; Properties of 2</w:t>
            </w:r>
            <w:r w:rsidR="00AE0A1B">
              <w:rPr>
                <w:rFonts w:ascii="Times New Roman" w:hAnsi="Times New Roman" w:cs="Times New Roman"/>
                <w:b/>
                <w:sz w:val="16"/>
                <w:szCs w:val="16"/>
              </w:rPr>
              <w:t>-D Shapes; Properties of 3-D</w:t>
            </w:r>
            <w:r w:rsidRPr="00AE0A1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Objects; Symmetry; Length; Time and Data Handling</w:t>
            </w:r>
          </w:p>
        </w:tc>
      </w:tr>
    </w:tbl>
    <w:p w:rsidR="003A482F" w:rsidRDefault="003A482F"/>
    <w:p w:rsidR="004A4234" w:rsidRPr="00F326E3" w:rsidRDefault="004A4234" w:rsidP="00CA1AC6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5557F7" w:rsidRPr="00F326E3" w:rsidRDefault="005557F7" w:rsidP="005557F7">
      <w:pPr>
        <w:rPr>
          <w:rFonts w:ascii="Times New Roman" w:hAnsi="Times New Roman" w:cs="Times New Roman"/>
          <w:b/>
          <w:sz w:val="16"/>
          <w:szCs w:val="16"/>
        </w:rPr>
      </w:pPr>
    </w:p>
    <w:p w:rsidR="005557F7" w:rsidRDefault="005557F7" w:rsidP="005557F7">
      <w:pPr>
        <w:rPr>
          <w:rFonts w:ascii="Times New Roman" w:hAnsi="Times New Roman" w:cs="Times New Roman"/>
          <w:b/>
          <w:sz w:val="16"/>
          <w:szCs w:val="16"/>
        </w:rPr>
      </w:pPr>
    </w:p>
    <w:p w:rsidR="003774DF" w:rsidRDefault="003774DF" w:rsidP="005557F7">
      <w:pPr>
        <w:rPr>
          <w:rFonts w:ascii="Times New Roman" w:hAnsi="Times New Roman" w:cs="Times New Roman"/>
          <w:b/>
          <w:sz w:val="16"/>
          <w:szCs w:val="16"/>
        </w:rPr>
      </w:pPr>
    </w:p>
    <w:p w:rsidR="003774DF" w:rsidRDefault="003774DF" w:rsidP="005557F7">
      <w:pPr>
        <w:rPr>
          <w:rFonts w:ascii="Times New Roman" w:hAnsi="Times New Roman" w:cs="Times New Roman"/>
          <w:b/>
          <w:sz w:val="16"/>
          <w:szCs w:val="16"/>
        </w:rPr>
      </w:pPr>
    </w:p>
    <w:p w:rsidR="003774DF" w:rsidRDefault="003774DF" w:rsidP="005557F7">
      <w:pPr>
        <w:rPr>
          <w:rFonts w:ascii="Times New Roman" w:hAnsi="Times New Roman" w:cs="Times New Roman"/>
          <w:b/>
          <w:sz w:val="16"/>
          <w:szCs w:val="16"/>
        </w:rPr>
      </w:pPr>
    </w:p>
    <w:p w:rsidR="003774DF" w:rsidRDefault="003774DF" w:rsidP="005557F7">
      <w:pPr>
        <w:rPr>
          <w:rFonts w:ascii="Times New Roman" w:hAnsi="Times New Roman" w:cs="Times New Roman"/>
          <w:b/>
          <w:sz w:val="16"/>
          <w:szCs w:val="16"/>
        </w:rPr>
      </w:pPr>
    </w:p>
    <w:p w:rsidR="003774DF" w:rsidRDefault="003774DF" w:rsidP="005557F7">
      <w:pPr>
        <w:rPr>
          <w:rFonts w:ascii="Times New Roman" w:hAnsi="Times New Roman" w:cs="Times New Roman"/>
          <w:b/>
          <w:sz w:val="16"/>
          <w:szCs w:val="16"/>
        </w:rPr>
      </w:pPr>
    </w:p>
    <w:p w:rsidR="003774DF" w:rsidRPr="00F326E3" w:rsidRDefault="003774DF" w:rsidP="005557F7">
      <w:pPr>
        <w:rPr>
          <w:rFonts w:ascii="Times New Roman" w:hAnsi="Times New Roman" w:cs="Times New Roman"/>
          <w:b/>
          <w:sz w:val="16"/>
          <w:szCs w:val="16"/>
        </w:rPr>
      </w:pPr>
    </w:p>
    <w:p w:rsidR="00736D45" w:rsidRPr="00F326E3" w:rsidRDefault="00C92C04" w:rsidP="00CA1AC6">
      <w:pPr>
        <w:jc w:val="center"/>
        <w:rPr>
          <w:rFonts w:ascii="Times New Roman" w:hAnsi="Times New Roman" w:cs="Times New Roman"/>
          <w:b/>
          <w:sz w:val="16"/>
          <w:szCs w:val="16"/>
        </w:rPr>
      </w:pPr>
      <w:r w:rsidRPr="00F326E3">
        <w:rPr>
          <w:rFonts w:ascii="Times New Roman" w:hAnsi="Times New Roman" w:cs="Times New Roman"/>
          <w:b/>
          <w:sz w:val="16"/>
          <w:szCs w:val="16"/>
        </w:rPr>
        <w:lastRenderedPageBreak/>
        <w:t>MATHEMATICS</w:t>
      </w:r>
      <w:r w:rsidR="007249B9" w:rsidRPr="00F326E3">
        <w:rPr>
          <w:rFonts w:ascii="Times New Roman" w:hAnsi="Times New Roman" w:cs="Times New Roman"/>
          <w:b/>
          <w:sz w:val="16"/>
          <w:szCs w:val="16"/>
        </w:rPr>
        <w:t xml:space="preserve"> TEACHING PLAN:</w:t>
      </w:r>
      <w:r w:rsidRPr="00F326E3">
        <w:rPr>
          <w:rFonts w:ascii="Times New Roman" w:hAnsi="Times New Roman" w:cs="Times New Roman"/>
          <w:b/>
          <w:sz w:val="16"/>
          <w:szCs w:val="16"/>
        </w:rPr>
        <w:t xml:space="preserve"> GRADE </w:t>
      </w:r>
      <w:r w:rsidR="00BD7C39" w:rsidRPr="00F326E3">
        <w:rPr>
          <w:rFonts w:ascii="Times New Roman" w:hAnsi="Times New Roman" w:cs="Times New Roman"/>
          <w:b/>
          <w:sz w:val="16"/>
          <w:szCs w:val="16"/>
        </w:rPr>
        <w:t>4</w:t>
      </w:r>
      <w:r w:rsidRPr="00F326E3">
        <w:rPr>
          <w:rFonts w:ascii="Times New Roman" w:hAnsi="Times New Roman" w:cs="Times New Roman"/>
          <w:b/>
          <w:sz w:val="16"/>
          <w:szCs w:val="16"/>
        </w:rPr>
        <w:t xml:space="preserve"> - </w:t>
      </w:r>
      <w:r w:rsidR="00736D45" w:rsidRPr="00F326E3">
        <w:rPr>
          <w:rFonts w:ascii="Times New Roman" w:hAnsi="Times New Roman" w:cs="Times New Roman"/>
          <w:b/>
          <w:sz w:val="16"/>
          <w:szCs w:val="16"/>
        </w:rPr>
        <w:t>TERM 3</w:t>
      </w:r>
    </w:p>
    <w:tbl>
      <w:tblPr>
        <w:tblStyle w:val="TableGrid"/>
        <w:tblW w:w="1024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94"/>
        <w:gridCol w:w="853"/>
        <w:gridCol w:w="5670"/>
        <w:gridCol w:w="708"/>
        <w:gridCol w:w="709"/>
        <w:gridCol w:w="855"/>
        <w:gridCol w:w="855"/>
      </w:tblGrid>
      <w:tr w:rsidR="003774DF" w:rsidRPr="00F326E3" w:rsidTr="008775DA">
        <w:trPr>
          <w:cantSplit/>
          <w:trHeight w:val="1361"/>
        </w:trPr>
        <w:tc>
          <w:tcPr>
            <w:tcW w:w="594" w:type="dxa"/>
            <w:shd w:val="clear" w:color="auto" w:fill="F2F2F2" w:themeFill="background1" w:themeFillShade="F2"/>
            <w:textDirection w:val="btLr"/>
            <w:vAlign w:val="center"/>
          </w:tcPr>
          <w:p w:rsidR="003774DF" w:rsidRPr="00F326E3" w:rsidRDefault="003774DF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WEEK</w:t>
            </w:r>
          </w:p>
        </w:tc>
        <w:tc>
          <w:tcPr>
            <w:tcW w:w="853" w:type="dxa"/>
            <w:shd w:val="clear" w:color="auto" w:fill="F2F2F2" w:themeFill="background1" w:themeFillShade="F2"/>
            <w:vAlign w:val="center"/>
          </w:tcPr>
          <w:p w:rsidR="003774DF" w:rsidRPr="00F326E3" w:rsidRDefault="003774DF" w:rsidP="003A482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TOPIC</w:t>
            </w:r>
          </w:p>
        </w:tc>
        <w:tc>
          <w:tcPr>
            <w:tcW w:w="5670" w:type="dxa"/>
            <w:shd w:val="clear" w:color="auto" w:fill="F2F2F2" w:themeFill="background1" w:themeFillShade="F2"/>
            <w:vAlign w:val="center"/>
          </w:tcPr>
          <w:p w:rsidR="003774DF" w:rsidRPr="00F326E3" w:rsidRDefault="003774DF" w:rsidP="003A482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CONCEPTS AND SKILLS</w:t>
            </w:r>
          </w:p>
        </w:tc>
        <w:tc>
          <w:tcPr>
            <w:tcW w:w="708" w:type="dxa"/>
            <w:shd w:val="clear" w:color="auto" w:fill="F2F2F2" w:themeFill="background1" w:themeFillShade="F2"/>
            <w:textDirection w:val="btLr"/>
            <w:vAlign w:val="center"/>
          </w:tcPr>
          <w:p w:rsidR="003774DF" w:rsidRPr="002B20E7" w:rsidRDefault="003774DF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20E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CAPS </w:t>
            </w:r>
          </w:p>
        </w:tc>
        <w:tc>
          <w:tcPr>
            <w:tcW w:w="709" w:type="dxa"/>
            <w:shd w:val="clear" w:color="auto" w:fill="F2F2F2" w:themeFill="background1" w:themeFillShade="F2"/>
            <w:textDirection w:val="btLr"/>
            <w:vAlign w:val="center"/>
          </w:tcPr>
          <w:p w:rsidR="003774DF" w:rsidRPr="002F7AC7" w:rsidRDefault="003774DF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WEIGHTING </w:t>
            </w:r>
          </w:p>
        </w:tc>
        <w:tc>
          <w:tcPr>
            <w:tcW w:w="855" w:type="dxa"/>
            <w:shd w:val="clear" w:color="auto" w:fill="F2F2F2" w:themeFill="background1" w:themeFillShade="F2"/>
            <w:textDirection w:val="btLr"/>
            <w:vAlign w:val="center"/>
          </w:tcPr>
          <w:p w:rsidR="003774DF" w:rsidRPr="002F7AC7" w:rsidRDefault="003774DF" w:rsidP="00BE37F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b/>
                <w:sz w:val="16"/>
                <w:szCs w:val="16"/>
              </w:rPr>
              <w:t>CURRICULUM COVERAGE</w:t>
            </w:r>
          </w:p>
        </w:tc>
        <w:tc>
          <w:tcPr>
            <w:tcW w:w="855" w:type="dxa"/>
            <w:shd w:val="clear" w:color="auto" w:fill="F2F2F2" w:themeFill="background1" w:themeFillShade="F2"/>
            <w:textDirection w:val="btLr"/>
            <w:vAlign w:val="center"/>
          </w:tcPr>
          <w:p w:rsidR="003774DF" w:rsidRPr="002F7AC7" w:rsidRDefault="003774DF" w:rsidP="003774D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20E7">
              <w:rPr>
                <w:rFonts w:ascii="Times New Roman" w:hAnsi="Times New Roman" w:cs="Times New Roman"/>
                <w:b/>
                <w:sz w:val="16"/>
                <w:szCs w:val="16"/>
              </w:rPr>
              <w:t>DATE WORK COMPLETED</w:t>
            </w:r>
          </w:p>
        </w:tc>
      </w:tr>
      <w:tr w:rsidR="003774DF" w:rsidRPr="00F326E3" w:rsidTr="008775DA">
        <w:trPr>
          <w:cantSplit/>
          <w:trHeight w:val="348"/>
        </w:trPr>
        <w:tc>
          <w:tcPr>
            <w:tcW w:w="594" w:type="dxa"/>
            <w:vMerge w:val="restart"/>
            <w:textDirection w:val="btLr"/>
            <w:vAlign w:val="center"/>
          </w:tcPr>
          <w:p w:rsidR="003774DF" w:rsidRPr="00F326E3" w:rsidRDefault="003774DF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07 – 10 July </w:t>
            </w:r>
          </w:p>
        </w:tc>
        <w:tc>
          <w:tcPr>
            <w:tcW w:w="9650" w:type="dxa"/>
            <w:gridSpan w:val="6"/>
            <w:vAlign w:val="center"/>
          </w:tcPr>
          <w:p w:rsidR="003774DF" w:rsidRPr="00F326E3" w:rsidRDefault="003774DF" w:rsidP="003774D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REVIEW OF JUNE EXAMINATION</w:t>
            </w:r>
          </w:p>
        </w:tc>
      </w:tr>
      <w:tr w:rsidR="00435BB0" w:rsidRPr="00F326E3" w:rsidTr="00435BB0">
        <w:trPr>
          <w:cantSplit/>
          <w:trHeight w:val="454"/>
        </w:trPr>
        <w:tc>
          <w:tcPr>
            <w:tcW w:w="594" w:type="dxa"/>
            <w:vMerge/>
            <w:textDirection w:val="btLr"/>
            <w:vAlign w:val="center"/>
          </w:tcPr>
          <w:p w:rsidR="00435BB0" w:rsidRPr="00F326E3" w:rsidRDefault="00435BB0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3" w:type="dxa"/>
            <w:vMerge w:val="restart"/>
            <w:tcBorders>
              <w:bottom w:val="single" w:sz="4" w:space="0" w:color="auto"/>
            </w:tcBorders>
            <w:textDirection w:val="btLr"/>
            <w:vAlign w:val="center"/>
          </w:tcPr>
          <w:p w:rsidR="00435BB0" w:rsidRPr="00F326E3" w:rsidRDefault="00435BB0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Capacity / Volume</w:t>
            </w:r>
          </w:p>
          <w:p w:rsidR="00435BB0" w:rsidRPr="00F326E3" w:rsidRDefault="00435BB0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(3 hours)</w:t>
            </w:r>
          </w:p>
        </w:tc>
        <w:tc>
          <w:tcPr>
            <w:tcW w:w="5670" w:type="dxa"/>
            <w:tcBorders>
              <w:bottom w:val="single" w:sz="4" w:space="0" w:color="auto"/>
            </w:tcBorders>
          </w:tcPr>
          <w:p w:rsidR="00435BB0" w:rsidRPr="00F326E3" w:rsidRDefault="00435BB0" w:rsidP="003A48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Lesson 1</w:t>
            </w:r>
          </w:p>
          <w:p w:rsidR="00435BB0" w:rsidRPr="00F326E3" w:rsidRDefault="00435BB0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Practical measuring of 3-D objects by estimating; measuring; recording; comparing and ordering</w:t>
            </w:r>
          </w:p>
        </w:tc>
        <w:tc>
          <w:tcPr>
            <w:tcW w:w="708" w:type="dxa"/>
            <w:vMerge w:val="restart"/>
            <w:vAlign w:val="center"/>
          </w:tcPr>
          <w:p w:rsidR="00435BB0" w:rsidRPr="00F326E3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88 – 90</w:t>
            </w:r>
          </w:p>
        </w:tc>
        <w:tc>
          <w:tcPr>
            <w:tcW w:w="709" w:type="dxa"/>
            <w:vMerge w:val="restart"/>
            <w:vAlign w:val="center"/>
          </w:tcPr>
          <w:p w:rsidR="00435BB0" w:rsidRPr="00F326E3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3.3%</w:t>
            </w:r>
          </w:p>
        </w:tc>
        <w:tc>
          <w:tcPr>
            <w:tcW w:w="855" w:type="dxa"/>
            <w:vMerge w:val="restart"/>
            <w:vAlign w:val="center"/>
          </w:tcPr>
          <w:p w:rsidR="00435BB0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53.2%</w:t>
            </w:r>
          </w:p>
        </w:tc>
        <w:tc>
          <w:tcPr>
            <w:tcW w:w="855" w:type="dxa"/>
            <w:vMerge w:val="restart"/>
            <w:vAlign w:val="center"/>
          </w:tcPr>
          <w:p w:rsidR="00435BB0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35BB0" w:rsidRPr="00F326E3" w:rsidTr="008775DA">
        <w:trPr>
          <w:cantSplit/>
          <w:trHeight w:val="454"/>
        </w:trPr>
        <w:tc>
          <w:tcPr>
            <w:tcW w:w="594" w:type="dxa"/>
            <w:vMerge/>
            <w:textDirection w:val="btLr"/>
            <w:vAlign w:val="center"/>
          </w:tcPr>
          <w:p w:rsidR="00435BB0" w:rsidRPr="00F326E3" w:rsidRDefault="00435BB0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3" w:type="dxa"/>
            <w:vMerge/>
            <w:textDirection w:val="btLr"/>
            <w:vAlign w:val="center"/>
          </w:tcPr>
          <w:p w:rsidR="00435BB0" w:rsidRPr="00F326E3" w:rsidRDefault="00435BB0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435BB0" w:rsidRPr="00F326E3" w:rsidRDefault="00435BB0" w:rsidP="003A48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Lesson 2</w:t>
            </w:r>
          </w:p>
          <w:p w:rsidR="00435BB0" w:rsidRPr="00F326E3" w:rsidRDefault="00435BB0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Practical measuring of 3-D objects by estimating; measuring; recording; comparing and ordering</w:t>
            </w:r>
          </w:p>
        </w:tc>
        <w:tc>
          <w:tcPr>
            <w:tcW w:w="708" w:type="dxa"/>
            <w:vMerge/>
            <w:textDirection w:val="btLr"/>
            <w:vAlign w:val="center"/>
          </w:tcPr>
          <w:p w:rsidR="00435BB0" w:rsidRPr="00F326E3" w:rsidRDefault="00435BB0" w:rsidP="003774DF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435BB0" w:rsidRPr="00F326E3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435BB0" w:rsidRPr="00F326E3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435BB0" w:rsidRPr="00F326E3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35BB0" w:rsidRPr="00F326E3" w:rsidTr="008775DA">
        <w:trPr>
          <w:cantSplit/>
          <w:trHeight w:val="454"/>
        </w:trPr>
        <w:tc>
          <w:tcPr>
            <w:tcW w:w="594" w:type="dxa"/>
            <w:vMerge/>
            <w:textDirection w:val="btLr"/>
            <w:vAlign w:val="center"/>
          </w:tcPr>
          <w:p w:rsidR="00435BB0" w:rsidRPr="00F326E3" w:rsidRDefault="00435BB0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3" w:type="dxa"/>
            <w:vMerge/>
            <w:textDirection w:val="btLr"/>
            <w:vAlign w:val="center"/>
          </w:tcPr>
          <w:p w:rsidR="00435BB0" w:rsidRPr="00F326E3" w:rsidRDefault="00435BB0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435BB0" w:rsidRPr="00F326E3" w:rsidRDefault="00435BB0" w:rsidP="003A48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Lesson 3</w:t>
            </w:r>
          </w:p>
          <w:p w:rsidR="00435BB0" w:rsidRPr="00F326E3" w:rsidRDefault="00435BB0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Practical measuring of 3-D objects by estimating; measuring; recording; comparing and ordering</w:t>
            </w:r>
          </w:p>
        </w:tc>
        <w:tc>
          <w:tcPr>
            <w:tcW w:w="708" w:type="dxa"/>
            <w:vMerge/>
            <w:textDirection w:val="btLr"/>
            <w:vAlign w:val="center"/>
          </w:tcPr>
          <w:p w:rsidR="00435BB0" w:rsidRPr="00F326E3" w:rsidRDefault="00435BB0" w:rsidP="003774DF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435BB0" w:rsidRPr="00F326E3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435BB0" w:rsidRPr="00F326E3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435BB0" w:rsidRPr="00F326E3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35BB0" w:rsidRPr="00F326E3" w:rsidTr="008775DA">
        <w:trPr>
          <w:cantSplit/>
          <w:trHeight w:val="454"/>
        </w:trPr>
        <w:tc>
          <w:tcPr>
            <w:tcW w:w="594" w:type="dxa"/>
            <w:vMerge w:val="restart"/>
            <w:textDirection w:val="btLr"/>
            <w:vAlign w:val="center"/>
          </w:tcPr>
          <w:p w:rsidR="00435BB0" w:rsidRPr="00F326E3" w:rsidRDefault="00435BB0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13 – 17 July </w:t>
            </w:r>
          </w:p>
        </w:tc>
        <w:tc>
          <w:tcPr>
            <w:tcW w:w="853" w:type="dxa"/>
            <w:vMerge w:val="restart"/>
            <w:textDirection w:val="btLr"/>
            <w:vAlign w:val="center"/>
          </w:tcPr>
          <w:p w:rsidR="00435BB0" w:rsidRPr="00F326E3" w:rsidRDefault="00435BB0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Capacity / Volume</w:t>
            </w:r>
          </w:p>
          <w:p w:rsidR="00435BB0" w:rsidRPr="00F326E3" w:rsidRDefault="00435BB0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(3 hours)</w:t>
            </w:r>
          </w:p>
        </w:tc>
        <w:tc>
          <w:tcPr>
            <w:tcW w:w="5670" w:type="dxa"/>
          </w:tcPr>
          <w:p w:rsidR="00435BB0" w:rsidRPr="00F326E3" w:rsidRDefault="00435BB0" w:rsidP="003A482F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  <w:t>Lesson 4</w:t>
            </w:r>
          </w:p>
          <w:p w:rsidR="00435BB0" w:rsidRPr="00F326E3" w:rsidRDefault="00435BB0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Calculations and problem solving involving capacity/ volume and converting between litre and millilitres</w:t>
            </w:r>
          </w:p>
        </w:tc>
        <w:tc>
          <w:tcPr>
            <w:tcW w:w="708" w:type="dxa"/>
            <w:vMerge/>
            <w:vAlign w:val="center"/>
          </w:tcPr>
          <w:p w:rsidR="00435BB0" w:rsidRPr="00F326E3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435BB0" w:rsidRPr="00F326E3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435BB0" w:rsidRPr="00F326E3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435BB0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35BB0" w:rsidRPr="00F326E3" w:rsidTr="008775DA">
        <w:trPr>
          <w:cantSplit/>
          <w:trHeight w:val="454"/>
        </w:trPr>
        <w:tc>
          <w:tcPr>
            <w:tcW w:w="594" w:type="dxa"/>
            <w:vMerge/>
            <w:textDirection w:val="btLr"/>
            <w:vAlign w:val="center"/>
          </w:tcPr>
          <w:p w:rsidR="00435BB0" w:rsidRPr="00F326E3" w:rsidRDefault="00435BB0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3" w:type="dxa"/>
            <w:vMerge/>
            <w:textDirection w:val="btLr"/>
            <w:vAlign w:val="center"/>
          </w:tcPr>
          <w:p w:rsidR="00435BB0" w:rsidRPr="00F326E3" w:rsidRDefault="00435BB0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435BB0" w:rsidRPr="00F326E3" w:rsidRDefault="00435BB0" w:rsidP="003A482F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  <w:t>Lesson 5</w:t>
            </w:r>
          </w:p>
          <w:p w:rsidR="00435BB0" w:rsidRPr="00F326E3" w:rsidRDefault="00435BB0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Solve problems in context involving capacity/ volume and perform calculations. Conversions</w:t>
            </w:r>
          </w:p>
        </w:tc>
        <w:tc>
          <w:tcPr>
            <w:tcW w:w="708" w:type="dxa"/>
            <w:vMerge/>
            <w:vAlign w:val="center"/>
          </w:tcPr>
          <w:p w:rsidR="00435BB0" w:rsidRPr="00F326E3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435BB0" w:rsidRPr="00F326E3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435BB0" w:rsidRPr="00F326E3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435BB0" w:rsidRPr="00F326E3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35BB0" w:rsidRPr="00F326E3" w:rsidTr="008775DA">
        <w:trPr>
          <w:cantSplit/>
          <w:trHeight w:val="454"/>
        </w:trPr>
        <w:tc>
          <w:tcPr>
            <w:tcW w:w="594" w:type="dxa"/>
            <w:vMerge/>
            <w:textDirection w:val="btLr"/>
            <w:vAlign w:val="center"/>
          </w:tcPr>
          <w:p w:rsidR="00435BB0" w:rsidRPr="00F326E3" w:rsidRDefault="00435BB0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3" w:type="dxa"/>
            <w:vMerge/>
            <w:textDirection w:val="btLr"/>
            <w:vAlign w:val="center"/>
          </w:tcPr>
          <w:p w:rsidR="00435BB0" w:rsidRPr="00F326E3" w:rsidRDefault="00435BB0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435BB0" w:rsidRPr="00F326E3" w:rsidRDefault="00435BB0" w:rsidP="003A482F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  <w:t>Lesson 6</w:t>
            </w:r>
          </w:p>
          <w:p w:rsidR="00435BB0" w:rsidRPr="00F326E3" w:rsidRDefault="00435BB0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Solve problems in context involving capacity/ volume and perform calculations</w:t>
            </w:r>
          </w:p>
        </w:tc>
        <w:tc>
          <w:tcPr>
            <w:tcW w:w="708" w:type="dxa"/>
            <w:vMerge/>
            <w:vAlign w:val="center"/>
          </w:tcPr>
          <w:p w:rsidR="00435BB0" w:rsidRPr="00F326E3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435BB0" w:rsidRPr="00F326E3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435BB0" w:rsidRPr="00F326E3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435BB0" w:rsidRPr="00F326E3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8775DA">
        <w:trPr>
          <w:cantSplit/>
          <w:trHeight w:val="454"/>
        </w:trPr>
        <w:tc>
          <w:tcPr>
            <w:tcW w:w="594" w:type="dxa"/>
            <w:vMerge/>
            <w:textDirection w:val="btLr"/>
            <w:vAlign w:val="center"/>
          </w:tcPr>
          <w:p w:rsidR="003774DF" w:rsidRPr="00F326E3" w:rsidRDefault="003774DF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3" w:type="dxa"/>
            <w:vMerge w:val="restart"/>
            <w:textDirection w:val="btLr"/>
            <w:vAlign w:val="center"/>
          </w:tcPr>
          <w:p w:rsidR="003774DF" w:rsidRPr="00F326E3" w:rsidRDefault="003774DF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Common Fractions</w:t>
            </w:r>
          </w:p>
          <w:p w:rsidR="003774DF" w:rsidRPr="00F326E3" w:rsidRDefault="003774DF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(3 hours)</w:t>
            </w:r>
          </w:p>
        </w:tc>
        <w:tc>
          <w:tcPr>
            <w:tcW w:w="5670" w:type="dxa"/>
          </w:tcPr>
          <w:p w:rsidR="003774DF" w:rsidRPr="00F326E3" w:rsidRDefault="003774DF" w:rsidP="003A482F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  <w:t>Lesson 1</w:t>
            </w:r>
          </w:p>
          <w:p w:rsidR="003774DF" w:rsidRPr="00F326E3" w:rsidRDefault="003774DF" w:rsidP="003A482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 xml:space="preserve">Solve problems in contexts involving fractions, including grouping and equal sharing </w:t>
            </w:r>
            <w:r w:rsidRPr="00F326E3">
              <w:rPr>
                <w:rFonts w:ascii="Times New Roman" w:eastAsia="ArialMT" w:hAnsi="Times New Roman" w:cs="Times New Roman"/>
                <w:sz w:val="16"/>
                <w:szCs w:val="16"/>
                <w:lang w:eastAsia="en-ZA"/>
              </w:rPr>
              <w:t xml:space="preserve"> </w:t>
            </w:r>
          </w:p>
        </w:tc>
        <w:tc>
          <w:tcPr>
            <w:tcW w:w="708" w:type="dxa"/>
            <w:vMerge w:val="restart"/>
            <w:vAlign w:val="center"/>
          </w:tcPr>
          <w:p w:rsidR="003774DF" w:rsidRPr="00F326E3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91</w:t>
            </w:r>
          </w:p>
        </w:tc>
        <w:tc>
          <w:tcPr>
            <w:tcW w:w="709" w:type="dxa"/>
            <w:vMerge w:val="restart"/>
            <w:vAlign w:val="center"/>
          </w:tcPr>
          <w:p w:rsidR="003774DF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</w:t>
            </w:r>
            <w:r w:rsidR="00A71DF2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5" w:type="dxa"/>
            <w:vMerge w:val="restart"/>
            <w:vAlign w:val="center"/>
          </w:tcPr>
          <w:p w:rsidR="003774DF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54.8</w:t>
            </w:r>
            <w:r w:rsidR="003774D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5" w:type="dxa"/>
            <w:vMerge w:val="restart"/>
            <w:vAlign w:val="center"/>
          </w:tcPr>
          <w:p w:rsidR="003774DF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8775DA">
        <w:trPr>
          <w:cantSplit/>
          <w:trHeight w:val="454"/>
        </w:trPr>
        <w:tc>
          <w:tcPr>
            <w:tcW w:w="594" w:type="dxa"/>
            <w:vMerge/>
            <w:textDirection w:val="btLr"/>
            <w:vAlign w:val="center"/>
          </w:tcPr>
          <w:p w:rsidR="003774DF" w:rsidRPr="00F326E3" w:rsidRDefault="003774DF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3" w:type="dxa"/>
            <w:vMerge/>
            <w:textDirection w:val="btLr"/>
            <w:vAlign w:val="center"/>
          </w:tcPr>
          <w:p w:rsidR="003774DF" w:rsidRPr="00F326E3" w:rsidRDefault="003774DF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3774DF" w:rsidRPr="00F326E3" w:rsidRDefault="003774DF" w:rsidP="003A482F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  <w:t>Lesson 2</w:t>
            </w:r>
          </w:p>
          <w:p w:rsidR="003774DF" w:rsidRPr="00F326E3" w:rsidRDefault="003774DF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Describing and ordering  common fractions</w:t>
            </w:r>
          </w:p>
        </w:tc>
        <w:tc>
          <w:tcPr>
            <w:tcW w:w="708" w:type="dxa"/>
            <w:vMerge/>
            <w:vAlign w:val="center"/>
          </w:tcPr>
          <w:p w:rsidR="003774DF" w:rsidRPr="00F326E3" w:rsidRDefault="003774DF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774DF" w:rsidRPr="00F326E3" w:rsidRDefault="003774DF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</w:tcPr>
          <w:p w:rsidR="003774DF" w:rsidRPr="00F326E3" w:rsidRDefault="003774DF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3774DF" w:rsidRPr="00F326E3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8775DA">
        <w:trPr>
          <w:cantSplit/>
          <w:trHeight w:val="454"/>
        </w:trPr>
        <w:tc>
          <w:tcPr>
            <w:tcW w:w="594" w:type="dxa"/>
            <w:vMerge/>
            <w:textDirection w:val="btLr"/>
            <w:vAlign w:val="center"/>
          </w:tcPr>
          <w:p w:rsidR="003774DF" w:rsidRPr="00F326E3" w:rsidRDefault="003774DF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3" w:type="dxa"/>
            <w:vMerge/>
            <w:vAlign w:val="center"/>
          </w:tcPr>
          <w:p w:rsidR="003774DF" w:rsidRPr="00F326E3" w:rsidRDefault="003774DF" w:rsidP="003A482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3774DF" w:rsidRPr="00F326E3" w:rsidRDefault="003774DF" w:rsidP="003A482F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  <w:t>Lesson 3</w:t>
            </w:r>
          </w:p>
          <w:p w:rsidR="003774DF" w:rsidRPr="00F326E3" w:rsidRDefault="003774DF" w:rsidP="003A482F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Calculations with fractions – add common fractions with same denominators</w:t>
            </w:r>
          </w:p>
        </w:tc>
        <w:tc>
          <w:tcPr>
            <w:tcW w:w="708" w:type="dxa"/>
            <w:vMerge/>
            <w:vAlign w:val="center"/>
          </w:tcPr>
          <w:p w:rsidR="003774DF" w:rsidRPr="00F326E3" w:rsidRDefault="003774DF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774DF" w:rsidRPr="00F326E3" w:rsidRDefault="003774DF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</w:tcPr>
          <w:p w:rsidR="003774DF" w:rsidRPr="00F326E3" w:rsidRDefault="003774DF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3774DF" w:rsidRPr="00F326E3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8775DA">
        <w:trPr>
          <w:cantSplit/>
          <w:trHeight w:val="454"/>
        </w:trPr>
        <w:tc>
          <w:tcPr>
            <w:tcW w:w="594" w:type="dxa"/>
            <w:vMerge w:val="restart"/>
            <w:textDirection w:val="btLr"/>
            <w:vAlign w:val="center"/>
          </w:tcPr>
          <w:p w:rsidR="003774DF" w:rsidRPr="00F326E3" w:rsidRDefault="003774DF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20 – 24 July </w:t>
            </w:r>
          </w:p>
        </w:tc>
        <w:tc>
          <w:tcPr>
            <w:tcW w:w="853" w:type="dxa"/>
            <w:vMerge w:val="restart"/>
            <w:textDirection w:val="btLr"/>
            <w:vAlign w:val="center"/>
          </w:tcPr>
          <w:p w:rsidR="003774DF" w:rsidRPr="00F326E3" w:rsidRDefault="003774DF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Common Fractions</w:t>
            </w:r>
          </w:p>
          <w:p w:rsidR="003774DF" w:rsidRPr="00F326E3" w:rsidRDefault="003774DF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(2 hours)</w:t>
            </w:r>
          </w:p>
        </w:tc>
        <w:tc>
          <w:tcPr>
            <w:tcW w:w="5670" w:type="dxa"/>
          </w:tcPr>
          <w:p w:rsidR="003774DF" w:rsidRPr="00F326E3" w:rsidRDefault="003774DF" w:rsidP="003A482F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Lesson 4</w:t>
            </w:r>
          </w:p>
          <w:p w:rsidR="003774DF" w:rsidRPr="00F326E3" w:rsidRDefault="003774DF" w:rsidP="003A482F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Calculations with fractions – recognize, describe and use the equivalence of division and fractions</w:t>
            </w:r>
          </w:p>
        </w:tc>
        <w:tc>
          <w:tcPr>
            <w:tcW w:w="708" w:type="dxa"/>
            <w:vMerge w:val="restart"/>
            <w:vAlign w:val="center"/>
          </w:tcPr>
          <w:p w:rsidR="003774DF" w:rsidRPr="00F326E3" w:rsidRDefault="003774DF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91</w:t>
            </w:r>
          </w:p>
        </w:tc>
        <w:tc>
          <w:tcPr>
            <w:tcW w:w="709" w:type="dxa"/>
            <w:vMerge w:val="restart"/>
            <w:vAlign w:val="center"/>
          </w:tcPr>
          <w:p w:rsidR="003774DF" w:rsidRPr="00F326E3" w:rsidRDefault="00242062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</w:t>
            </w:r>
            <w:r w:rsidR="00A71D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3774D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5" w:type="dxa"/>
            <w:vMerge w:val="restart"/>
            <w:vAlign w:val="center"/>
          </w:tcPr>
          <w:p w:rsidR="003774DF" w:rsidRPr="00F326E3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55.9</w:t>
            </w:r>
            <w:r w:rsidR="003774D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5" w:type="dxa"/>
            <w:vMerge w:val="restart"/>
            <w:vAlign w:val="center"/>
          </w:tcPr>
          <w:p w:rsidR="003774DF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8775DA">
        <w:trPr>
          <w:cantSplit/>
          <w:trHeight w:val="454"/>
        </w:trPr>
        <w:tc>
          <w:tcPr>
            <w:tcW w:w="594" w:type="dxa"/>
            <w:vMerge/>
            <w:vAlign w:val="center"/>
          </w:tcPr>
          <w:p w:rsidR="003774DF" w:rsidRPr="00F326E3" w:rsidRDefault="003774DF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3" w:type="dxa"/>
            <w:vMerge/>
            <w:textDirection w:val="btLr"/>
            <w:vAlign w:val="center"/>
          </w:tcPr>
          <w:p w:rsidR="003774DF" w:rsidRPr="00F326E3" w:rsidRDefault="003774DF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3774DF" w:rsidRPr="00F326E3" w:rsidRDefault="003774DF" w:rsidP="003A482F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Lesson 5</w:t>
            </w:r>
          </w:p>
          <w:p w:rsidR="003774DF" w:rsidRPr="00F326E3" w:rsidRDefault="003774DF" w:rsidP="003A482F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Equivalent forms – common fractions with denominators which are multiples of each other</w:t>
            </w:r>
          </w:p>
        </w:tc>
        <w:tc>
          <w:tcPr>
            <w:tcW w:w="708" w:type="dxa"/>
            <w:vMerge/>
          </w:tcPr>
          <w:p w:rsidR="003774DF" w:rsidRPr="00F326E3" w:rsidRDefault="003774DF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3774DF" w:rsidRPr="00F326E3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3774DF" w:rsidRPr="00F326E3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3774DF" w:rsidRPr="00F326E3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35BB0" w:rsidRPr="00F326E3" w:rsidTr="008775DA">
        <w:trPr>
          <w:cantSplit/>
          <w:trHeight w:val="397"/>
        </w:trPr>
        <w:tc>
          <w:tcPr>
            <w:tcW w:w="594" w:type="dxa"/>
            <w:vMerge/>
            <w:vAlign w:val="center"/>
          </w:tcPr>
          <w:p w:rsidR="00435BB0" w:rsidRPr="00F326E3" w:rsidRDefault="00435BB0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3" w:type="dxa"/>
            <w:vAlign w:val="center"/>
          </w:tcPr>
          <w:p w:rsidR="00435BB0" w:rsidRPr="00F326E3" w:rsidRDefault="00435BB0" w:rsidP="003A482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Collect Data</w:t>
            </w:r>
          </w:p>
          <w:p w:rsidR="00435BB0" w:rsidRPr="00F326E3" w:rsidRDefault="00435BB0" w:rsidP="003A482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(1 hour)</w:t>
            </w:r>
          </w:p>
        </w:tc>
        <w:tc>
          <w:tcPr>
            <w:tcW w:w="5670" w:type="dxa"/>
          </w:tcPr>
          <w:p w:rsidR="00435BB0" w:rsidRPr="00F326E3" w:rsidRDefault="00435BB0" w:rsidP="003A48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Lesson 1</w:t>
            </w:r>
          </w:p>
          <w:p w:rsidR="00435BB0" w:rsidRPr="00F326E3" w:rsidRDefault="00435BB0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Collect data using tally marks and tables for recording</w:t>
            </w:r>
          </w:p>
        </w:tc>
        <w:tc>
          <w:tcPr>
            <w:tcW w:w="708" w:type="dxa"/>
            <w:vMerge w:val="restart"/>
            <w:vAlign w:val="center"/>
          </w:tcPr>
          <w:p w:rsidR="00435BB0" w:rsidRPr="00F326E3" w:rsidRDefault="00435BB0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95 – 96</w:t>
            </w:r>
          </w:p>
        </w:tc>
        <w:tc>
          <w:tcPr>
            <w:tcW w:w="709" w:type="dxa"/>
            <w:vMerge w:val="restart"/>
            <w:vAlign w:val="center"/>
          </w:tcPr>
          <w:p w:rsidR="00435BB0" w:rsidRPr="00F326E3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2.2%</w:t>
            </w:r>
          </w:p>
        </w:tc>
        <w:tc>
          <w:tcPr>
            <w:tcW w:w="855" w:type="dxa"/>
            <w:vMerge w:val="restart"/>
            <w:vAlign w:val="center"/>
          </w:tcPr>
          <w:p w:rsidR="00435BB0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58.1%</w:t>
            </w:r>
          </w:p>
        </w:tc>
        <w:tc>
          <w:tcPr>
            <w:tcW w:w="855" w:type="dxa"/>
            <w:vMerge w:val="restart"/>
            <w:vAlign w:val="center"/>
          </w:tcPr>
          <w:p w:rsidR="00435BB0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35BB0" w:rsidRPr="00F326E3" w:rsidTr="008775DA">
        <w:trPr>
          <w:cantSplit/>
          <w:trHeight w:val="454"/>
        </w:trPr>
        <w:tc>
          <w:tcPr>
            <w:tcW w:w="594" w:type="dxa"/>
            <w:vMerge/>
            <w:vAlign w:val="center"/>
          </w:tcPr>
          <w:p w:rsidR="00435BB0" w:rsidRPr="00F326E3" w:rsidRDefault="00435BB0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3" w:type="dxa"/>
            <w:vMerge w:val="restart"/>
            <w:textDirection w:val="btLr"/>
            <w:vAlign w:val="center"/>
          </w:tcPr>
          <w:p w:rsidR="00435BB0" w:rsidRPr="00F326E3" w:rsidRDefault="00435BB0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Representing Data</w:t>
            </w:r>
          </w:p>
          <w:p w:rsidR="00435BB0" w:rsidRPr="00F326E3" w:rsidRDefault="00435BB0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(3 hours)</w:t>
            </w:r>
          </w:p>
        </w:tc>
        <w:tc>
          <w:tcPr>
            <w:tcW w:w="5670" w:type="dxa"/>
          </w:tcPr>
          <w:p w:rsidR="00435BB0" w:rsidRPr="00F326E3" w:rsidRDefault="00435BB0" w:rsidP="003A48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Lesson 2</w:t>
            </w:r>
          </w:p>
          <w:p w:rsidR="00435BB0" w:rsidRPr="00F326E3" w:rsidRDefault="00435BB0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Draw graphs to display and interpret data including pictograph one to one representation</w:t>
            </w:r>
          </w:p>
        </w:tc>
        <w:tc>
          <w:tcPr>
            <w:tcW w:w="708" w:type="dxa"/>
            <w:vMerge/>
            <w:vAlign w:val="center"/>
          </w:tcPr>
          <w:p w:rsidR="00435BB0" w:rsidRPr="00F326E3" w:rsidRDefault="00435BB0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435BB0" w:rsidRPr="00F326E3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435BB0" w:rsidRPr="00F326E3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435BB0" w:rsidRPr="00F326E3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35BB0" w:rsidRPr="00F326E3" w:rsidTr="008775DA">
        <w:trPr>
          <w:cantSplit/>
          <w:trHeight w:val="454"/>
        </w:trPr>
        <w:tc>
          <w:tcPr>
            <w:tcW w:w="594" w:type="dxa"/>
            <w:vMerge/>
            <w:vAlign w:val="center"/>
          </w:tcPr>
          <w:p w:rsidR="00435BB0" w:rsidRPr="00F326E3" w:rsidRDefault="00435BB0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3" w:type="dxa"/>
            <w:vMerge/>
            <w:textDirection w:val="btLr"/>
            <w:vAlign w:val="center"/>
          </w:tcPr>
          <w:p w:rsidR="00435BB0" w:rsidRPr="00F326E3" w:rsidRDefault="00435BB0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435BB0" w:rsidRPr="00F326E3" w:rsidRDefault="00435BB0" w:rsidP="003A48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Lesson 3</w:t>
            </w:r>
          </w:p>
          <w:p w:rsidR="00435BB0" w:rsidRPr="00F326E3" w:rsidRDefault="00435BB0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Draw graphs to display and interpret data including bar graphs</w:t>
            </w:r>
          </w:p>
        </w:tc>
        <w:tc>
          <w:tcPr>
            <w:tcW w:w="708" w:type="dxa"/>
            <w:vMerge/>
          </w:tcPr>
          <w:p w:rsidR="00435BB0" w:rsidRPr="00F326E3" w:rsidRDefault="00435BB0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435BB0" w:rsidRPr="00F326E3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435BB0" w:rsidRPr="00F326E3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435BB0" w:rsidRPr="00F326E3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35BB0" w:rsidRPr="00F326E3" w:rsidTr="008775DA">
        <w:trPr>
          <w:cantSplit/>
          <w:trHeight w:val="397"/>
        </w:trPr>
        <w:tc>
          <w:tcPr>
            <w:tcW w:w="594" w:type="dxa"/>
            <w:vMerge/>
            <w:vAlign w:val="center"/>
          </w:tcPr>
          <w:p w:rsidR="00435BB0" w:rsidRPr="00F326E3" w:rsidRDefault="00435BB0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3" w:type="dxa"/>
            <w:vMerge/>
            <w:textDirection w:val="btLr"/>
            <w:vAlign w:val="center"/>
          </w:tcPr>
          <w:p w:rsidR="00435BB0" w:rsidRPr="00F326E3" w:rsidRDefault="00435BB0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435BB0" w:rsidRPr="00F326E3" w:rsidRDefault="00435BB0" w:rsidP="003A482F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  <w:t>Lesson 4</w:t>
            </w:r>
          </w:p>
          <w:p w:rsidR="00435BB0" w:rsidRPr="00F326E3" w:rsidRDefault="00435BB0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eastAsia="ArialMT" w:hAnsi="Times New Roman" w:cs="Times New Roman"/>
                <w:color w:val="000000" w:themeColor="text1"/>
                <w:sz w:val="16"/>
                <w:szCs w:val="16"/>
              </w:rPr>
              <w:t>Draw pictographs with many to one representation to display and interpret data</w:t>
            </w:r>
          </w:p>
        </w:tc>
        <w:tc>
          <w:tcPr>
            <w:tcW w:w="708" w:type="dxa"/>
            <w:vMerge/>
          </w:tcPr>
          <w:p w:rsidR="00435BB0" w:rsidRPr="00F326E3" w:rsidRDefault="00435BB0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435BB0" w:rsidRPr="00F326E3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435BB0" w:rsidRPr="00F326E3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435BB0" w:rsidRPr="00F326E3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8775DA">
        <w:trPr>
          <w:cantSplit/>
          <w:trHeight w:val="397"/>
        </w:trPr>
        <w:tc>
          <w:tcPr>
            <w:tcW w:w="594" w:type="dxa"/>
            <w:vMerge w:val="restart"/>
            <w:textDirection w:val="btLr"/>
            <w:vAlign w:val="center"/>
          </w:tcPr>
          <w:p w:rsidR="003774DF" w:rsidRPr="00F326E3" w:rsidRDefault="003774DF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27 – 31 July </w:t>
            </w:r>
          </w:p>
        </w:tc>
        <w:tc>
          <w:tcPr>
            <w:tcW w:w="853" w:type="dxa"/>
            <w:vMerge w:val="restart"/>
            <w:textDirection w:val="btLr"/>
            <w:vAlign w:val="center"/>
          </w:tcPr>
          <w:p w:rsidR="003774DF" w:rsidRPr="00F326E3" w:rsidRDefault="003774DF" w:rsidP="003A482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Analyse, Interpret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and</w:t>
            </w: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Report D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ata</w:t>
            </w:r>
          </w:p>
          <w:p w:rsidR="003774DF" w:rsidRPr="00F326E3" w:rsidRDefault="003774DF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(4 hours)</w:t>
            </w:r>
          </w:p>
        </w:tc>
        <w:tc>
          <w:tcPr>
            <w:tcW w:w="5670" w:type="dxa"/>
          </w:tcPr>
          <w:p w:rsidR="003774DF" w:rsidRPr="00F326E3" w:rsidRDefault="003774DF" w:rsidP="003A482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Lesson 5</w:t>
            </w:r>
          </w:p>
          <w:p w:rsidR="003774DF" w:rsidRPr="00F326E3" w:rsidRDefault="003774DF" w:rsidP="003A482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Critically read and interpret data represented in words and pictographs</w:t>
            </w:r>
          </w:p>
        </w:tc>
        <w:tc>
          <w:tcPr>
            <w:tcW w:w="708" w:type="dxa"/>
            <w:vMerge w:val="restart"/>
            <w:vAlign w:val="center"/>
          </w:tcPr>
          <w:p w:rsidR="003774DF" w:rsidRPr="00F326E3" w:rsidRDefault="00435BB0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95 – 96 </w:t>
            </w:r>
          </w:p>
        </w:tc>
        <w:tc>
          <w:tcPr>
            <w:tcW w:w="709" w:type="dxa"/>
            <w:vMerge w:val="restart"/>
            <w:vAlign w:val="center"/>
          </w:tcPr>
          <w:p w:rsidR="003774DF" w:rsidRPr="00F326E3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2.2%</w:t>
            </w:r>
          </w:p>
        </w:tc>
        <w:tc>
          <w:tcPr>
            <w:tcW w:w="855" w:type="dxa"/>
            <w:vMerge w:val="restart"/>
            <w:vAlign w:val="center"/>
          </w:tcPr>
          <w:p w:rsidR="003774DF" w:rsidRPr="00F326E3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60.3</w:t>
            </w:r>
            <w:r w:rsidR="003774D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5" w:type="dxa"/>
            <w:vMerge w:val="restart"/>
            <w:vAlign w:val="center"/>
          </w:tcPr>
          <w:p w:rsidR="003774DF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8775DA">
        <w:trPr>
          <w:cantSplit/>
          <w:trHeight w:val="397"/>
        </w:trPr>
        <w:tc>
          <w:tcPr>
            <w:tcW w:w="594" w:type="dxa"/>
            <w:vMerge/>
            <w:textDirection w:val="btLr"/>
            <w:vAlign w:val="center"/>
          </w:tcPr>
          <w:p w:rsidR="003774DF" w:rsidRPr="00F326E3" w:rsidRDefault="003774DF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3" w:type="dxa"/>
            <w:vMerge/>
            <w:textDirection w:val="btLr"/>
            <w:vAlign w:val="center"/>
          </w:tcPr>
          <w:p w:rsidR="003774DF" w:rsidRPr="00F326E3" w:rsidRDefault="003774DF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3774DF" w:rsidRPr="00F326E3" w:rsidRDefault="003774DF" w:rsidP="003A482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Lesson 6</w:t>
            </w:r>
          </w:p>
          <w:p w:rsidR="003774DF" w:rsidRPr="00F326E3" w:rsidRDefault="003774DF" w:rsidP="003A48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Critically read and interpret data represented in bar graphs</w:t>
            </w:r>
          </w:p>
        </w:tc>
        <w:tc>
          <w:tcPr>
            <w:tcW w:w="708" w:type="dxa"/>
            <w:vMerge/>
          </w:tcPr>
          <w:p w:rsidR="003774DF" w:rsidRPr="00F326E3" w:rsidRDefault="003774DF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774DF" w:rsidRPr="00F326E3" w:rsidRDefault="003774DF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</w:tcPr>
          <w:p w:rsidR="003774DF" w:rsidRPr="00F326E3" w:rsidRDefault="003774DF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3774DF" w:rsidRPr="00F326E3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8775DA">
        <w:trPr>
          <w:cantSplit/>
          <w:trHeight w:val="397"/>
        </w:trPr>
        <w:tc>
          <w:tcPr>
            <w:tcW w:w="594" w:type="dxa"/>
            <w:vMerge/>
            <w:textDirection w:val="btLr"/>
            <w:vAlign w:val="center"/>
          </w:tcPr>
          <w:p w:rsidR="003774DF" w:rsidRPr="00F326E3" w:rsidRDefault="003774DF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3" w:type="dxa"/>
            <w:vMerge/>
            <w:textDirection w:val="btLr"/>
            <w:vAlign w:val="center"/>
          </w:tcPr>
          <w:p w:rsidR="003774DF" w:rsidRPr="00F326E3" w:rsidRDefault="003774DF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3774DF" w:rsidRPr="00F326E3" w:rsidRDefault="003774DF" w:rsidP="003A482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Lesson 7</w:t>
            </w:r>
          </w:p>
          <w:p w:rsidR="003774DF" w:rsidRPr="00F326E3" w:rsidRDefault="003774DF" w:rsidP="003A48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Analyse data by answering questions related to data categories</w:t>
            </w:r>
          </w:p>
        </w:tc>
        <w:tc>
          <w:tcPr>
            <w:tcW w:w="708" w:type="dxa"/>
            <w:vMerge/>
          </w:tcPr>
          <w:p w:rsidR="003774DF" w:rsidRPr="00F326E3" w:rsidRDefault="003774DF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774DF" w:rsidRPr="00F326E3" w:rsidRDefault="003774DF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</w:tcPr>
          <w:p w:rsidR="003774DF" w:rsidRPr="00F326E3" w:rsidRDefault="003774DF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3774DF" w:rsidRPr="00F326E3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8775DA">
        <w:trPr>
          <w:cantSplit/>
          <w:trHeight w:val="397"/>
        </w:trPr>
        <w:tc>
          <w:tcPr>
            <w:tcW w:w="594" w:type="dxa"/>
            <w:vMerge/>
            <w:textDirection w:val="btLr"/>
            <w:vAlign w:val="center"/>
          </w:tcPr>
          <w:p w:rsidR="003774DF" w:rsidRPr="00F326E3" w:rsidRDefault="003774DF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3" w:type="dxa"/>
            <w:vMerge/>
            <w:textDirection w:val="btLr"/>
            <w:vAlign w:val="center"/>
          </w:tcPr>
          <w:p w:rsidR="003774DF" w:rsidRPr="00F326E3" w:rsidRDefault="003774DF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3774DF" w:rsidRPr="00F326E3" w:rsidRDefault="003774DF" w:rsidP="003A482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Lesson 8</w:t>
            </w:r>
          </w:p>
          <w:p w:rsidR="003774DF" w:rsidRPr="00F326E3" w:rsidRDefault="003774DF" w:rsidP="003A482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 xml:space="preserve">Summarise data verbally and in short paragraphs  </w:t>
            </w:r>
          </w:p>
        </w:tc>
        <w:tc>
          <w:tcPr>
            <w:tcW w:w="708" w:type="dxa"/>
            <w:vMerge/>
          </w:tcPr>
          <w:p w:rsidR="003774DF" w:rsidRPr="00F326E3" w:rsidRDefault="003774DF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774DF" w:rsidRPr="00F326E3" w:rsidRDefault="003774DF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</w:tcPr>
          <w:p w:rsidR="003774DF" w:rsidRPr="00F326E3" w:rsidRDefault="003774DF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3774DF" w:rsidRPr="00F326E3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25A9C" w:rsidRPr="00F326E3" w:rsidTr="00025A9C">
        <w:trPr>
          <w:cantSplit/>
          <w:trHeight w:val="454"/>
        </w:trPr>
        <w:tc>
          <w:tcPr>
            <w:tcW w:w="594" w:type="dxa"/>
            <w:vMerge/>
            <w:textDirection w:val="btLr"/>
            <w:vAlign w:val="center"/>
          </w:tcPr>
          <w:p w:rsidR="00025A9C" w:rsidRPr="00F326E3" w:rsidRDefault="00025A9C" w:rsidP="008A6CF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650" w:type="dxa"/>
            <w:gridSpan w:val="6"/>
            <w:vAlign w:val="center"/>
          </w:tcPr>
          <w:p w:rsidR="00025A9C" w:rsidRDefault="00025A9C" w:rsidP="00756E5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SCHOOL BASED ASSESSMENT – TASK 5</w:t>
            </w:r>
            <w:r w:rsidRPr="009E6B2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: PROJECT</w:t>
            </w:r>
          </w:p>
          <w:p w:rsidR="00025A9C" w:rsidRDefault="00AE0A1B" w:rsidP="00AE0A1B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[Collecting D</w:t>
            </w:r>
            <w:r w:rsidR="00025A9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ata; Representing Data; Analysing, Interpreting and Reporti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ng Data; or A</w:t>
            </w:r>
            <w:r w:rsidR="00025A9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ny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</w:t>
            </w:r>
            <w:r w:rsidR="00025A9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uitable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</w:t>
            </w:r>
            <w:r w:rsidR="00025A9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oncepts and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</w:t>
            </w:r>
            <w:r w:rsidR="00025A9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kills]</w:t>
            </w:r>
          </w:p>
        </w:tc>
      </w:tr>
      <w:tr w:rsidR="003774DF" w:rsidRPr="00F326E3" w:rsidTr="008775DA">
        <w:trPr>
          <w:cantSplit/>
          <w:trHeight w:val="290"/>
        </w:trPr>
        <w:tc>
          <w:tcPr>
            <w:tcW w:w="594" w:type="dxa"/>
            <w:vMerge/>
            <w:textDirection w:val="btLr"/>
            <w:vAlign w:val="center"/>
          </w:tcPr>
          <w:p w:rsidR="003774DF" w:rsidRPr="00F326E3" w:rsidRDefault="003774DF" w:rsidP="00BE37F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3" w:type="dxa"/>
            <w:vAlign w:val="center"/>
          </w:tcPr>
          <w:p w:rsidR="003774DF" w:rsidRPr="00F326E3" w:rsidRDefault="003774DF" w:rsidP="00BE37F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Whole </w:t>
            </w:r>
            <w:r w:rsidR="00435BB0">
              <w:rPr>
                <w:rFonts w:ascii="Times New Roman" w:hAnsi="Times New Roman" w:cs="Times New Roman"/>
                <w:b/>
                <w:sz w:val="16"/>
                <w:szCs w:val="16"/>
              </w:rPr>
              <w:t>N</w:t>
            </w:r>
          </w:p>
          <w:p w:rsidR="003774DF" w:rsidRPr="00F326E3" w:rsidRDefault="003774DF" w:rsidP="00BE37F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(1 hour)</w:t>
            </w:r>
          </w:p>
        </w:tc>
        <w:tc>
          <w:tcPr>
            <w:tcW w:w="5670" w:type="dxa"/>
          </w:tcPr>
          <w:p w:rsidR="003774DF" w:rsidRPr="00F326E3" w:rsidRDefault="003774DF" w:rsidP="00BE37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:rsidR="003774DF" w:rsidRPr="00F326E3" w:rsidRDefault="003774DF" w:rsidP="00BE37F9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Ordering and comparing whole numbers</w:t>
            </w:r>
          </w:p>
        </w:tc>
        <w:tc>
          <w:tcPr>
            <w:tcW w:w="708" w:type="dxa"/>
            <w:vAlign w:val="center"/>
          </w:tcPr>
          <w:p w:rsidR="003774DF" w:rsidRPr="00F326E3" w:rsidRDefault="003774DF" w:rsidP="00BE37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92</w:t>
            </w:r>
          </w:p>
        </w:tc>
        <w:tc>
          <w:tcPr>
            <w:tcW w:w="709" w:type="dxa"/>
            <w:vAlign w:val="center"/>
          </w:tcPr>
          <w:p w:rsidR="003774DF" w:rsidRPr="00F326E3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</w:t>
            </w:r>
            <w:r w:rsidR="003774D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5" w:type="dxa"/>
            <w:vAlign w:val="center"/>
          </w:tcPr>
          <w:p w:rsidR="003774DF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60.9</w:t>
            </w:r>
            <w:r w:rsidR="003774D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5" w:type="dxa"/>
            <w:vAlign w:val="center"/>
          </w:tcPr>
          <w:p w:rsidR="003774DF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5DA" w:rsidRPr="00F326E3" w:rsidTr="008775DA">
        <w:trPr>
          <w:cantSplit/>
          <w:trHeight w:val="290"/>
        </w:trPr>
        <w:tc>
          <w:tcPr>
            <w:tcW w:w="594" w:type="dxa"/>
            <w:vMerge w:val="restart"/>
            <w:textDirection w:val="btLr"/>
            <w:vAlign w:val="center"/>
          </w:tcPr>
          <w:p w:rsidR="008775DA" w:rsidRPr="00F326E3" w:rsidRDefault="008775DA" w:rsidP="00BE37F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03 – 07 August </w:t>
            </w:r>
          </w:p>
        </w:tc>
        <w:tc>
          <w:tcPr>
            <w:tcW w:w="853" w:type="dxa"/>
            <w:vMerge w:val="restart"/>
            <w:textDirection w:val="btLr"/>
            <w:vAlign w:val="center"/>
          </w:tcPr>
          <w:p w:rsidR="008775DA" w:rsidRPr="00F326E3" w:rsidRDefault="008775DA" w:rsidP="00BE37F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Addition and Subtraction</w:t>
            </w:r>
          </w:p>
          <w:p w:rsidR="008775DA" w:rsidRPr="00F326E3" w:rsidRDefault="008775DA" w:rsidP="00BE37F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6 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hours)</w:t>
            </w:r>
          </w:p>
        </w:tc>
        <w:tc>
          <w:tcPr>
            <w:tcW w:w="5670" w:type="dxa"/>
          </w:tcPr>
          <w:p w:rsidR="008775DA" w:rsidRDefault="008775DA" w:rsidP="00BE37F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:rsidR="008775DA" w:rsidRPr="008541A5" w:rsidRDefault="008775DA" w:rsidP="00BE37F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Building up and breaking down; Addition and subtraction as inverse operations</w:t>
            </w:r>
          </w:p>
        </w:tc>
        <w:tc>
          <w:tcPr>
            <w:tcW w:w="708" w:type="dxa"/>
            <w:vMerge w:val="restart"/>
            <w:vAlign w:val="center"/>
          </w:tcPr>
          <w:p w:rsidR="008775DA" w:rsidRPr="00F326E3" w:rsidRDefault="008775DA" w:rsidP="00BE37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93</w:t>
            </w:r>
          </w:p>
        </w:tc>
        <w:tc>
          <w:tcPr>
            <w:tcW w:w="709" w:type="dxa"/>
            <w:vMerge w:val="restart"/>
            <w:vAlign w:val="center"/>
          </w:tcPr>
          <w:p w:rsidR="008775DA" w:rsidRPr="00F326E3" w:rsidRDefault="00BA6696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3.3</w:t>
            </w:r>
            <w:r w:rsidR="008775DA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5" w:type="dxa"/>
            <w:vMerge w:val="restart"/>
            <w:vAlign w:val="center"/>
          </w:tcPr>
          <w:p w:rsidR="008775DA" w:rsidRDefault="00435BB0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64.2</w:t>
            </w:r>
            <w:r w:rsidR="008775DA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5" w:type="dxa"/>
            <w:vMerge w:val="restart"/>
            <w:vAlign w:val="center"/>
          </w:tcPr>
          <w:p w:rsidR="008775DA" w:rsidRDefault="008775DA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5DA" w:rsidRPr="00F326E3" w:rsidTr="008775DA">
        <w:trPr>
          <w:cantSplit/>
          <w:trHeight w:val="454"/>
        </w:trPr>
        <w:tc>
          <w:tcPr>
            <w:tcW w:w="594" w:type="dxa"/>
            <w:vMerge/>
            <w:vAlign w:val="center"/>
          </w:tcPr>
          <w:p w:rsidR="008775DA" w:rsidRPr="00F326E3" w:rsidRDefault="008775DA" w:rsidP="00BE37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3" w:type="dxa"/>
            <w:vMerge/>
            <w:textDirection w:val="btLr"/>
            <w:vAlign w:val="center"/>
          </w:tcPr>
          <w:p w:rsidR="008775DA" w:rsidRPr="00F326E3" w:rsidRDefault="008775DA" w:rsidP="00BE37F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8775DA" w:rsidRPr="00F326E3" w:rsidRDefault="008775DA" w:rsidP="00BE37F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:rsidR="008775DA" w:rsidRPr="00F326E3" w:rsidRDefault="008775DA" w:rsidP="00BE37F9">
            <w:pPr>
              <w:tabs>
                <w:tab w:val="left" w:pos="1168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Add and subtract whole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numbers to at least 4-digits: </w:t>
            </w: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build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ing up &amp;</w:t>
            </w: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 xml:space="preserve"> breaking down</w:t>
            </w:r>
          </w:p>
        </w:tc>
        <w:tc>
          <w:tcPr>
            <w:tcW w:w="708" w:type="dxa"/>
            <w:vMerge/>
            <w:vAlign w:val="center"/>
          </w:tcPr>
          <w:p w:rsidR="008775DA" w:rsidRPr="00F326E3" w:rsidRDefault="008775DA" w:rsidP="00BE37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8775DA" w:rsidRPr="00F326E3" w:rsidRDefault="008775DA" w:rsidP="00BE37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8775DA" w:rsidRDefault="008775DA" w:rsidP="00BE37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8775DA" w:rsidRDefault="008775DA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5DA" w:rsidRPr="00F326E3" w:rsidTr="008775DA">
        <w:trPr>
          <w:cantSplit/>
          <w:trHeight w:val="454"/>
        </w:trPr>
        <w:tc>
          <w:tcPr>
            <w:tcW w:w="594" w:type="dxa"/>
            <w:vMerge/>
            <w:vAlign w:val="center"/>
          </w:tcPr>
          <w:p w:rsidR="008775DA" w:rsidRPr="00F326E3" w:rsidRDefault="008775DA" w:rsidP="00BE37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3" w:type="dxa"/>
            <w:vMerge/>
            <w:textDirection w:val="btLr"/>
            <w:vAlign w:val="center"/>
          </w:tcPr>
          <w:p w:rsidR="008775DA" w:rsidRPr="00F326E3" w:rsidRDefault="008775DA" w:rsidP="00BE37F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8775DA" w:rsidRPr="00F326E3" w:rsidRDefault="008775DA" w:rsidP="00BE37F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</w:p>
          <w:p w:rsidR="008775DA" w:rsidRPr="00DE46A5" w:rsidRDefault="008775DA" w:rsidP="00BE37F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Add and subtract whole numbers to at least 4-digits – rounding off and compensation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Recognise and use commutative and 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ssociative properties of number</w:t>
            </w:r>
          </w:p>
        </w:tc>
        <w:tc>
          <w:tcPr>
            <w:tcW w:w="708" w:type="dxa"/>
            <w:vMerge/>
          </w:tcPr>
          <w:p w:rsidR="008775DA" w:rsidRPr="00F326E3" w:rsidRDefault="008775DA" w:rsidP="00BE37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8775DA" w:rsidRPr="00F326E3" w:rsidRDefault="008775DA" w:rsidP="00BE37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</w:tcPr>
          <w:p w:rsidR="008775DA" w:rsidRPr="00F326E3" w:rsidRDefault="008775DA" w:rsidP="00BE37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8775DA" w:rsidRPr="00F326E3" w:rsidRDefault="008775DA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5DA" w:rsidRPr="00F326E3" w:rsidTr="008775DA">
        <w:trPr>
          <w:cantSplit/>
          <w:trHeight w:val="454"/>
        </w:trPr>
        <w:tc>
          <w:tcPr>
            <w:tcW w:w="594" w:type="dxa"/>
            <w:vMerge/>
            <w:vAlign w:val="center"/>
          </w:tcPr>
          <w:p w:rsidR="008775DA" w:rsidRPr="00F326E3" w:rsidRDefault="008775DA" w:rsidP="00BE37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3" w:type="dxa"/>
            <w:vMerge/>
            <w:textDirection w:val="btLr"/>
            <w:vAlign w:val="center"/>
          </w:tcPr>
          <w:p w:rsidR="008775DA" w:rsidRPr="00F326E3" w:rsidRDefault="008775DA" w:rsidP="00BE37F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8775DA" w:rsidRPr="00F326E3" w:rsidRDefault="008775DA" w:rsidP="00BE37F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Lesson 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</w:p>
          <w:p w:rsidR="008775DA" w:rsidRPr="00F326E3" w:rsidRDefault="008775DA" w:rsidP="00BE37F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Add and subtract whole numbers to at least 4-digits – rounding off and compensation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Recognise and use commutative and 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ssociative properties</w:t>
            </w:r>
          </w:p>
        </w:tc>
        <w:tc>
          <w:tcPr>
            <w:tcW w:w="708" w:type="dxa"/>
            <w:vMerge/>
          </w:tcPr>
          <w:p w:rsidR="008775DA" w:rsidRPr="00F326E3" w:rsidRDefault="008775DA" w:rsidP="00BE37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8775DA" w:rsidRPr="00F326E3" w:rsidRDefault="008775DA" w:rsidP="00BE37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</w:tcPr>
          <w:p w:rsidR="008775DA" w:rsidRPr="00F326E3" w:rsidRDefault="008775DA" w:rsidP="00BE37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8775DA" w:rsidRPr="00F326E3" w:rsidRDefault="008775DA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5DA" w:rsidRPr="00F326E3" w:rsidTr="008775DA">
        <w:trPr>
          <w:cantSplit/>
          <w:trHeight w:val="454"/>
        </w:trPr>
        <w:tc>
          <w:tcPr>
            <w:tcW w:w="594" w:type="dxa"/>
            <w:vMerge/>
            <w:vAlign w:val="center"/>
          </w:tcPr>
          <w:p w:rsidR="008775DA" w:rsidRPr="00F326E3" w:rsidRDefault="008775DA" w:rsidP="00BE37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3" w:type="dxa"/>
            <w:vMerge/>
            <w:textDirection w:val="btLr"/>
            <w:vAlign w:val="center"/>
          </w:tcPr>
          <w:p w:rsidR="008775DA" w:rsidRPr="00F326E3" w:rsidRDefault="008775DA" w:rsidP="00BE37F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8775DA" w:rsidRPr="00F326E3" w:rsidRDefault="008775DA" w:rsidP="00BE37F9">
            <w:pPr>
              <w:ind w:left="3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5</w:t>
            </w:r>
          </w:p>
          <w:p w:rsidR="008775DA" w:rsidRPr="00F326E3" w:rsidRDefault="008775DA" w:rsidP="00BE37F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Solve problems in contexts involving whole numbers, including financial contexts</w:t>
            </w:r>
          </w:p>
        </w:tc>
        <w:tc>
          <w:tcPr>
            <w:tcW w:w="708" w:type="dxa"/>
            <w:vMerge/>
          </w:tcPr>
          <w:p w:rsidR="008775DA" w:rsidRPr="00F326E3" w:rsidRDefault="008775DA" w:rsidP="00BE37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8775DA" w:rsidRPr="00F326E3" w:rsidRDefault="008775DA" w:rsidP="00BE37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</w:tcPr>
          <w:p w:rsidR="008775DA" w:rsidRPr="00F326E3" w:rsidRDefault="008775DA" w:rsidP="00BE37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8775DA" w:rsidRPr="00F326E3" w:rsidRDefault="008775DA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5DA" w:rsidRPr="00F326E3" w:rsidTr="008775DA">
        <w:trPr>
          <w:cantSplit/>
          <w:trHeight w:val="454"/>
        </w:trPr>
        <w:tc>
          <w:tcPr>
            <w:tcW w:w="594" w:type="dxa"/>
            <w:vMerge/>
            <w:vAlign w:val="center"/>
          </w:tcPr>
          <w:p w:rsidR="008775DA" w:rsidRPr="00F326E3" w:rsidRDefault="008775DA" w:rsidP="00BE37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3" w:type="dxa"/>
            <w:vMerge/>
            <w:textDirection w:val="btLr"/>
            <w:vAlign w:val="center"/>
          </w:tcPr>
          <w:p w:rsidR="008775DA" w:rsidRPr="00F326E3" w:rsidRDefault="008775DA" w:rsidP="00BE37F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8775DA" w:rsidRPr="00F326E3" w:rsidRDefault="008775DA" w:rsidP="00BE37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Lesson 6          </w:t>
            </w:r>
          </w:p>
          <w:p w:rsidR="008775DA" w:rsidRPr="00F326E3" w:rsidRDefault="008775DA" w:rsidP="00BE37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Addition and subtraction of whole numbers in financial contexts</w:t>
            </w:r>
          </w:p>
        </w:tc>
        <w:tc>
          <w:tcPr>
            <w:tcW w:w="708" w:type="dxa"/>
            <w:vMerge/>
          </w:tcPr>
          <w:p w:rsidR="008775DA" w:rsidRPr="00F326E3" w:rsidRDefault="008775DA" w:rsidP="00BE37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8775DA" w:rsidRPr="00F326E3" w:rsidRDefault="008775DA" w:rsidP="00BE37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</w:tcPr>
          <w:p w:rsidR="008775DA" w:rsidRPr="00F326E3" w:rsidRDefault="008775DA" w:rsidP="00BE37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8775DA" w:rsidRPr="00F326E3" w:rsidRDefault="008775DA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8775DA">
        <w:trPr>
          <w:cantSplit/>
          <w:trHeight w:val="1361"/>
        </w:trPr>
        <w:tc>
          <w:tcPr>
            <w:tcW w:w="594" w:type="dxa"/>
            <w:shd w:val="clear" w:color="auto" w:fill="F2F2F2" w:themeFill="background1" w:themeFillShade="F2"/>
            <w:textDirection w:val="btLr"/>
            <w:vAlign w:val="center"/>
          </w:tcPr>
          <w:p w:rsidR="003774DF" w:rsidRPr="00F326E3" w:rsidRDefault="003774DF" w:rsidP="00BE37F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WEEK</w:t>
            </w:r>
          </w:p>
        </w:tc>
        <w:tc>
          <w:tcPr>
            <w:tcW w:w="853" w:type="dxa"/>
            <w:shd w:val="clear" w:color="auto" w:fill="F2F2F2" w:themeFill="background1" w:themeFillShade="F2"/>
            <w:vAlign w:val="center"/>
          </w:tcPr>
          <w:p w:rsidR="003774DF" w:rsidRPr="00F326E3" w:rsidRDefault="003774DF" w:rsidP="00BE37F9">
            <w:pPr>
              <w:ind w:right="-10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TOPIC</w:t>
            </w:r>
          </w:p>
        </w:tc>
        <w:tc>
          <w:tcPr>
            <w:tcW w:w="5670" w:type="dxa"/>
            <w:shd w:val="clear" w:color="auto" w:fill="F2F2F2" w:themeFill="background1" w:themeFillShade="F2"/>
            <w:vAlign w:val="center"/>
          </w:tcPr>
          <w:p w:rsidR="003774DF" w:rsidRPr="00F326E3" w:rsidRDefault="003774DF" w:rsidP="00BE37F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CONCEPTS AND SKILLS</w:t>
            </w:r>
          </w:p>
        </w:tc>
        <w:tc>
          <w:tcPr>
            <w:tcW w:w="708" w:type="dxa"/>
            <w:shd w:val="clear" w:color="auto" w:fill="F2F2F2" w:themeFill="background1" w:themeFillShade="F2"/>
            <w:textDirection w:val="btLr"/>
            <w:vAlign w:val="center"/>
          </w:tcPr>
          <w:p w:rsidR="003774DF" w:rsidRPr="002B20E7" w:rsidRDefault="003774DF" w:rsidP="00BE37F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20E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CAPS </w:t>
            </w:r>
          </w:p>
        </w:tc>
        <w:tc>
          <w:tcPr>
            <w:tcW w:w="709" w:type="dxa"/>
            <w:shd w:val="clear" w:color="auto" w:fill="F2F2F2" w:themeFill="background1" w:themeFillShade="F2"/>
            <w:textDirection w:val="btLr"/>
            <w:vAlign w:val="center"/>
          </w:tcPr>
          <w:p w:rsidR="003774DF" w:rsidRPr="002F7AC7" w:rsidRDefault="003774DF" w:rsidP="00BE37F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WEIGHTING </w:t>
            </w:r>
          </w:p>
        </w:tc>
        <w:tc>
          <w:tcPr>
            <w:tcW w:w="855" w:type="dxa"/>
            <w:shd w:val="clear" w:color="auto" w:fill="F2F2F2" w:themeFill="background1" w:themeFillShade="F2"/>
            <w:textDirection w:val="btLr"/>
          </w:tcPr>
          <w:p w:rsidR="003774DF" w:rsidRPr="002F7AC7" w:rsidRDefault="003774DF" w:rsidP="00BE37F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b/>
                <w:sz w:val="16"/>
                <w:szCs w:val="16"/>
              </w:rPr>
              <w:t>CURRICULUM COVERAGE</w:t>
            </w:r>
          </w:p>
        </w:tc>
        <w:tc>
          <w:tcPr>
            <w:tcW w:w="855" w:type="dxa"/>
            <w:shd w:val="clear" w:color="auto" w:fill="F2F2F2" w:themeFill="background1" w:themeFillShade="F2"/>
            <w:textDirection w:val="btLr"/>
            <w:vAlign w:val="center"/>
          </w:tcPr>
          <w:p w:rsidR="003774DF" w:rsidRPr="002F7AC7" w:rsidRDefault="003774DF" w:rsidP="003774D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20E7">
              <w:rPr>
                <w:rFonts w:ascii="Times New Roman" w:hAnsi="Times New Roman" w:cs="Times New Roman"/>
                <w:b/>
                <w:sz w:val="16"/>
                <w:szCs w:val="16"/>
              </w:rPr>
              <w:t>DATE WORK COMPLETED</w:t>
            </w:r>
          </w:p>
        </w:tc>
      </w:tr>
      <w:tr w:rsidR="003774DF" w:rsidRPr="00F326E3" w:rsidTr="00E57D44">
        <w:trPr>
          <w:cantSplit/>
          <w:trHeight w:val="567"/>
        </w:trPr>
        <w:tc>
          <w:tcPr>
            <w:tcW w:w="594" w:type="dxa"/>
            <w:vMerge w:val="restart"/>
            <w:textDirection w:val="btLr"/>
            <w:vAlign w:val="center"/>
          </w:tcPr>
          <w:p w:rsidR="003774DF" w:rsidRPr="00F326E3" w:rsidRDefault="003774DF" w:rsidP="00BE37F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11 – 14 August </w:t>
            </w:r>
          </w:p>
        </w:tc>
        <w:tc>
          <w:tcPr>
            <w:tcW w:w="853" w:type="dxa"/>
            <w:vMerge w:val="restart"/>
            <w:textDirection w:val="btLr"/>
            <w:vAlign w:val="center"/>
          </w:tcPr>
          <w:p w:rsidR="003774DF" w:rsidRPr="00F326E3" w:rsidRDefault="003774DF" w:rsidP="00E57D4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Addition &amp; 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Subtraction</w:t>
            </w:r>
          </w:p>
          <w:p w:rsidR="003774DF" w:rsidRPr="00F326E3" w:rsidRDefault="00AE0A1B" w:rsidP="00E57D4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(2</w:t>
            </w:r>
            <w:r w:rsidR="003774DF"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hours)</w:t>
            </w:r>
          </w:p>
        </w:tc>
        <w:tc>
          <w:tcPr>
            <w:tcW w:w="5670" w:type="dxa"/>
          </w:tcPr>
          <w:p w:rsidR="003774DF" w:rsidRPr="00F326E3" w:rsidRDefault="003774DF" w:rsidP="00BE37F9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  <w:t>Lesson 7</w:t>
            </w:r>
          </w:p>
          <w:p w:rsidR="003774DF" w:rsidRPr="00F326E3" w:rsidRDefault="003774DF" w:rsidP="00BE37F9">
            <w:pPr>
              <w:rPr>
                <w:rFonts w:ascii="Times New Roman" w:eastAsia="ArialMT" w:hAnsi="Times New Roman" w:cs="Times New Roman"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Addition and subtraction of whole numbers in financial contexts</w:t>
            </w:r>
          </w:p>
        </w:tc>
        <w:tc>
          <w:tcPr>
            <w:tcW w:w="708" w:type="dxa"/>
            <w:vMerge w:val="restart"/>
            <w:vAlign w:val="center"/>
          </w:tcPr>
          <w:p w:rsidR="003774DF" w:rsidRPr="00F326E3" w:rsidRDefault="003774DF" w:rsidP="00BE37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93</w:t>
            </w:r>
          </w:p>
        </w:tc>
        <w:tc>
          <w:tcPr>
            <w:tcW w:w="709" w:type="dxa"/>
            <w:vMerge w:val="restart"/>
            <w:vAlign w:val="center"/>
          </w:tcPr>
          <w:p w:rsidR="003774DF" w:rsidRPr="00F326E3" w:rsidRDefault="00242062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</w:t>
            </w:r>
            <w:r w:rsidR="00A71D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3774D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5" w:type="dxa"/>
            <w:vMerge w:val="restart"/>
            <w:vAlign w:val="center"/>
          </w:tcPr>
          <w:p w:rsidR="003774DF" w:rsidRDefault="00435BB0" w:rsidP="00BE37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65.3</w:t>
            </w:r>
            <w:r w:rsidR="003774D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5" w:type="dxa"/>
            <w:vMerge w:val="restart"/>
            <w:vAlign w:val="center"/>
          </w:tcPr>
          <w:p w:rsidR="003774DF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E57D44">
        <w:trPr>
          <w:cantSplit/>
          <w:trHeight w:val="567"/>
        </w:trPr>
        <w:tc>
          <w:tcPr>
            <w:tcW w:w="594" w:type="dxa"/>
            <w:vMerge/>
            <w:vAlign w:val="center"/>
          </w:tcPr>
          <w:p w:rsidR="003774DF" w:rsidRPr="00F326E3" w:rsidRDefault="003774DF" w:rsidP="00BE37F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3" w:type="dxa"/>
            <w:vMerge/>
            <w:textDirection w:val="btLr"/>
            <w:vAlign w:val="center"/>
          </w:tcPr>
          <w:p w:rsidR="003774DF" w:rsidRPr="00F326E3" w:rsidRDefault="003774DF" w:rsidP="00BE37F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3774DF" w:rsidRPr="00F326E3" w:rsidRDefault="003774DF" w:rsidP="00BE37F9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  <w:t>Lesson 8</w:t>
            </w:r>
          </w:p>
          <w:p w:rsidR="003774DF" w:rsidRPr="00F326E3" w:rsidRDefault="003774DF" w:rsidP="00BE37F9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Addition and subtraction of whole numbers in financial contexts</w:t>
            </w:r>
          </w:p>
        </w:tc>
        <w:tc>
          <w:tcPr>
            <w:tcW w:w="708" w:type="dxa"/>
            <w:vMerge/>
            <w:vAlign w:val="center"/>
          </w:tcPr>
          <w:p w:rsidR="003774DF" w:rsidRPr="00F326E3" w:rsidRDefault="003774DF" w:rsidP="00BE37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774DF" w:rsidRPr="00F326E3" w:rsidRDefault="003774DF" w:rsidP="00BE37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</w:tcPr>
          <w:p w:rsidR="003774DF" w:rsidRPr="00F326E3" w:rsidRDefault="003774DF" w:rsidP="00BE37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3774DF" w:rsidRPr="00F326E3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E57D44">
        <w:trPr>
          <w:cantSplit/>
          <w:trHeight w:val="567"/>
        </w:trPr>
        <w:tc>
          <w:tcPr>
            <w:tcW w:w="594" w:type="dxa"/>
            <w:vMerge/>
            <w:vAlign w:val="center"/>
          </w:tcPr>
          <w:p w:rsidR="003774DF" w:rsidRPr="00F326E3" w:rsidRDefault="003774DF" w:rsidP="00BE37F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3" w:type="dxa"/>
            <w:vMerge w:val="restart"/>
            <w:textDirection w:val="btLr"/>
            <w:vAlign w:val="center"/>
          </w:tcPr>
          <w:p w:rsidR="003774DF" w:rsidRPr="00F326E3" w:rsidRDefault="003774DF" w:rsidP="00E57D4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Multiplication </w:t>
            </w:r>
          </w:p>
          <w:p w:rsidR="003774DF" w:rsidRPr="00F326E3" w:rsidRDefault="003774DF" w:rsidP="00E57D4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 hours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)</w:t>
            </w:r>
          </w:p>
        </w:tc>
        <w:tc>
          <w:tcPr>
            <w:tcW w:w="5670" w:type="dxa"/>
          </w:tcPr>
          <w:p w:rsidR="003774DF" w:rsidRPr="00F326E3" w:rsidRDefault="003774DF" w:rsidP="00BE37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Lesson 1</w:t>
            </w:r>
          </w:p>
          <w:p w:rsidR="003774DF" w:rsidRPr="00F326E3" w:rsidRDefault="003774DF" w:rsidP="00BE37F9">
            <w:pPr>
              <w:tabs>
                <w:tab w:val="center" w:pos="3340"/>
              </w:tabs>
              <w:ind w:left="34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Building up and breaking down numbers; recognise and use distributive property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708" w:type="dxa"/>
            <w:vMerge w:val="restart"/>
            <w:vAlign w:val="center"/>
          </w:tcPr>
          <w:p w:rsidR="003774DF" w:rsidRPr="00F326E3" w:rsidRDefault="003774DF" w:rsidP="00BE37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101</w:t>
            </w:r>
          </w:p>
        </w:tc>
        <w:tc>
          <w:tcPr>
            <w:tcW w:w="709" w:type="dxa"/>
            <w:vMerge w:val="restart"/>
            <w:vAlign w:val="center"/>
          </w:tcPr>
          <w:p w:rsidR="003774DF" w:rsidRPr="00F326E3" w:rsidRDefault="00242062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5BB0">
              <w:rPr>
                <w:rFonts w:ascii="Times New Roman" w:hAnsi="Times New Roman" w:cs="Times New Roman"/>
                <w:sz w:val="16"/>
                <w:szCs w:val="16"/>
              </w:rPr>
              <w:t>2.8</w:t>
            </w:r>
            <w:r w:rsidR="003774DF" w:rsidRPr="00435BB0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5" w:type="dxa"/>
            <w:vMerge w:val="restart"/>
            <w:vAlign w:val="center"/>
          </w:tcPr>
          <w:p w:rsidR="003774DF" w:rsidRDefault="00435BB0" w:rsidP="00BE37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68.1</w:t>
            </w:r>
            <w:r w:rsidR="003774D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5" w:type="dxa"/>
            <w:vMerge w:val="restart"/>
            <w:vAlign w:val="center"/>
          </w:tcPr>
          <w:p w:rsidR="003774DF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E57D44">
        <w:trPr>
          <w:cantSplit/>
          <w:trHeight w:val="680"/>
        </w:trPr>
        <w:tc>
          <w:tcPr>
            <w:tcW w:w="594" w:type="dxa"/>
            <w:vMerge/>
            <w:vAlign w:val="center"/>
          </w:tcPr>
          <w:p w:rsidR="003774DF" w:rsidRPr="00F326E3" w:rsidRDefault="003774DF" w:rsidP="00BE37F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3" w:type="dxa"/>
            <w:vMerge/>
            <w:vAlign w:val="center"/>
          </w:tcPr>
          <w:p w:rsidR="003774DF" w:rsidRPr="00F326E3" w:rsidRDefault="003774DF" w:rsidP="00BE37F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3774DF" w:rsidRPr="00F326E3" w:rsidRDefault="003774DF" w:rsidP="00BE37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Lesson 2</w:t>
            </w:r>
          </w:p>
          <w:p w:rsidR="003774DF" w:rsidRPr="00F326E3" w:rsidRDefault="003774DF" w:rsidP="00BE37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Solve problems involving whole numbers, including financial and measurement contexts</w:t>
            </w:r>
          </w:p>
        </w:tc>
        <w:tc>
          <w:tcPr>
            <w:tcW w:w="708" w:type="dxa"/>
            <w:vMerge/>
            <w:vAlign w:val="center"/>
          </w:tcPr>
          <w:p w:rsidR="003774DF" w:rsidRPr="00F326E3" w:rsidRDefault="003774DF" w:rsidP="00BE37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774DF" w:rsidRDefault="003774DF" w:rsidP="00BE37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3774DF" w:rsidRDefault="003774DF" w:rsidP="00BE37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3774DF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8775DA">
        <w:trPr>
          <w:cantSplit/>
          <w:trHeight w:val="441"/>
        </w:trPr>
        <w:tc>
          <w:tcPr>
            <w:tcW w:w="594" w:type="dxa"/>
            <w:vMerge w:val="restart"/>
            <w:textDirection w:val="btLr"/>
            <w:vAlign w:val="center"/>
          </w:tcPr>
          <w:p w:rsidR="003774DF" w:rsidRPr="00F326E3" w:rsidRDefault="003774DF" w:rsidP="00BE37F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17 – 21 August </w:t>
            </w:r>
          </w:p>
        </w:tc>
        <w:tc>
          <w:tcPr>
            <w:tcW w:w="853" w:type="dxa"/>
            <w:vMerge w:val="restart"/>
            <w:textDirection w:val="btLr"/>
            <w:vAlign w:val="center"/>
          </w:tcPr>
          <w:p w:rsidR="003774DF" w:rsidRPr="00F326E3" w:rsidRDefault="003774DF" w:rsidP="00BE37F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Multiplication</w:t>
            </w:r>
          </w:p>
          <w:p w:rsidR="003774DF" w:rsidRPr="00F326E3" w:rsidRDefault="003774DF" w:rsidP="00F64DC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(3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hours)</w:t>
            </w:r>
          </w:p>
        </w:tc>
        <w:tc>
          <w:tcPr>
            <w:tcW w:w="5670" w:type="dxa"/>
          </w:tcPr>
          <w:p w:rsidR="003774DF" w:rsidRPr="00F326E3" w:rsidRDefault="003774DF" w:rsidP="00BE37F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</w:p>
          <w:p w:rsidR="003774DF" w:rsidRPr="00F326E3" w:rsidRDefault="003774DF" w:rsidP="00BE37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Rounding off and compensation</w:t>
            </w:r>
          </w:p>
        </w:tc>
        <w:tc>
          <w:tcPr>
            <w:tcW w:w="708" w:type="dxa"/>
            <w:vMerge/>
          </w:tcPr>
          <w:p w:rsidR="003774DF" w:rsidRPr="00F326E3" w:rsidRDefault="003774DF" w:rsidP="00BE37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774DF" w:rsidRPr="00F326E3" w:rsidRDefault="003774DF" w:rsidP="00BE37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</w:tcPr>
          <w:p w:rsidR="003774DF" w:rsidRPr="00F326E3" w:rsidRDefault="003774DF" w:rsidP="00BE37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3774DF" w:rsidRPr="00F326E3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8775DA">
        <w:trPr>
          <w:cantSplit/>
          <w:trHeight w:val="454"/>
        </w:trPr>
        <w:tc>
          <w:tcPr>
            <w:tcW w:w="594" w:type="dxa"/>
            <w:vMerge/>
            <w:textDirection w:val="btLr"/>
            <w:vAlign w:val="center"/>
          </w:tcPr>
          <w:p w:rsidR="003774DF" w:rsidRPr="00F326E3" w:rsidRDefault="003774DF" w:rsidP="00BE37F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3" w:type="dxa"/>
            <w:vMerge/>
            <w:vAlign w:val="center"/>
          </w:tcPr>
          <w:p w:rsidR="003774DF" w:rsidRPr="00F326E3" w:rsidRDefault="003774DF" w:rsidP="00BE37F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3774DF" w:rsidRPr="00F326E3" w:rsidRDefault="003774DF" w:rsidP="00BE37F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4</w:t>
            </w:r>
          </w:p>
          <w:p w:rsidR="003774DF" w:rsidRPr="00F326E3" w:rsidRDefault="003774DF" w:rsidP="00BE37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Doubling and halving; Comparing two or more quantities of different kinds (Rate)</w:t>
            </w:r>
          </w:p>
        </w:tc>
        <w:tc>
          <w:tcPr>
            <w:tcW w:w="708" w:type="dxa"/>
            <w:vMerge/>
            <w:vAlign w:val="center"/>
          </w:tcPr>
          <w:p w:rsidR="003774DF" w:rsidRPr="00F326E3" w:rsidRDefault="003774DF" w:rsidP="00BE37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774DF" w:rsidRPr="00F326E3" w:rsidRDefault="003774DF" w:rsidP="00BE37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</w:tcPr>
          <w:p w:rsidR="003774DF" w:rsidRPr="00F326E3" w:rsidRDefault="003774DF" w:rsidP="00BE37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3774DF" w:rsidRPr="00F326E3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8775DA">
        <w:trPr>
          <w:cantSplit/>
          <w:trHeight w:val="454"/>
        </w:trPr>
        <w:tc>
          <w:tcPr>
            <w:tcW w:w="594" w:type="dxa"/>
            <w:vMerge/>
            <w:textDirection w:val="btLr"/>
            <w:vAlign w:val="center"/>
          </w:tcPr>
          <w:p w:rsidR="003774DF" w:rsidRPr="00F326E3" w:rsidRDefault="003774DF" w:rsidP="00BE37F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3" w:type="dxa"/>
            <w:vMerge/>
            <w:vAlign w:val="center"/>
          </w:tcPr>
          <w:p w:rsidR="003774DF" w:rsidRPr="00F326E3" w:rsidRDefault="003774DF" w:rsidP="00BE37F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3774DF" w:rsidRPr="00F326E3" w:rsidRDefault="003774DF" w:rsidP="00BE37F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5</w:t>
            </w:r>
          </w:p>
          <w:p w:rsidR="003774DF" w:rsidRPr="00F326E3" w:rsidRDefault="003774DF" w:rsidP="00BE37F9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Comparing two or more quantities of different kinds (Rate)</w:t>
            </w:r>
          </w:p>
        </w:tc>
        <w:tc>
          <w:tcPr>
            <w:tcW w:w="708" w:type="dxa"/>
            <w:vMerge/>
            <w:vAlign w:val="center"/>
          </w:tcPr>
          <w:p w:rsidR="003774DF" w:rsidRPr="00F326E3" w:rsidRDefault="003774DF" w:rsidP="00BE37F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774DF" w:rsidRPr="00F326E3" w:rsidRDefault="003774DF" w:rsidP="00BE37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</w:tcPr>
          <w:p w:rsidR="003774DF" w:rsidRPr="00F326E3" w:rsidRDefault="003774DF" w:rsidP="00BE37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3774DF" w:rsidRPr="00F326E3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8775DA">
        <w:trPr>
          <w:cantSplit/>
          <w:trHeight w:val="454"/>
        </w:trPr>
        <w:tc>
          <w:tcPr>
            <w:tcW w:w="594" w:type="dxa"/>
            <w:vMerge/>
            <w:vAlign w:val="center"/>
          </w:tcPr>
          <w:p w:rsidR="003774DF" w:rsidRPr="00F326E3" w:rsidRDefault="003774DF" w:rsidP="00F64DC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3" w:type="dxa"/>
            <w:vMerge w:val="restart"/>
            <w:textDirection w:val="btLr"/>
            <w:vAlign w:val="center"/>
          </w:tcPr>
          <w:p w:rsidR="003774DF" w:rsidRPr="00F326E3" w:rsidRDefault="003774DF" w:rsidP="00F64DC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Number Sentences</w:t>
            </w:r>
          </w:p>
          <w:p w:rsidR="003774DF" w:rsidRPr="00F326E3" w:rsidRDefault="003774DF" w:rsidP="00F64DC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hours)</w:t>
            </w:r>
          </w:p>
        </w:tc>
        <w:tc>
          <w:tcPr>
            <w:tcW w:w="5670" w:type="dxa"/>
          </w:tcPr>
          <w:p w:rsidR="003774DF" w:rsidRPr="00F326E3" w:rsidRDefault="003774DF" w:rsidP="00F64DCA">
            <w:pPr>
              <w:ind w:left="3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:rsidR="003774DF" w:rsidRPr="00F326E3" w:rsidRDefault="003774DF" w:rsidP="00F64DC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Write number sentences to describe a situation</w:t>
            </w:r>
          </w:p>
        </w:tc>
        <w:tc>
          <w:tcPr>
            <w:tcW w:w="708" w:type="dxa"/>
            <w:vMerge w:val="restart"/>
            <w:vAlign w:val="center"/>
          </w:tcPr>
          <w:p w:rsidR="003774DF" w:rsidRPr="00F326E3" w:rsidRDefault="003774DF" w:rsidP="00F64DC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102</w:t>
            </w:r>
          </w:p>
        </w:tc>
        <w:tc>
          <w:tcPr>
            <w:tcW w:w="709" w:type="dxa"/>
            <w:vMerge w:val="restart"/>
            <w:vAlign w:val="center"/>
          </w:tcPr>
          <w:p w:rsidR="003774DF" w:rsidRPr="00F326E3" w:rsidRDefault="00435BB0" w:rsidP="00F64DC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1.7</w:t>
            </w:r>
            <w:r w:rsidR="003774D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5" w:type="dxa"/>
            <w:vMerge w:val="restart"/>
            <w:vAlign w:val="center"/>
          </w:tcPr>
          <w:p w:rsidR="003774DF" w:rsidRDefault="00435BB0" w:rsidP="00F64DC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69.8</w:t>
            </w:r>
            <w:r w:rsidR="00025A9C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5" w:type="dxa"/>
            <w:vMerge w:val="restart"/>
            <w:vAlign w:val="center"/>
          </w:tcPr>
          <w:p w:rsidR="003774DF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8775DA">
        <w:trPr>
          <w:cantSplit/>
          <w:trHeight w:val="454"/>
        </w:trPr>
        <w:tc>
          <w:tcPr>
            <w:tcW w:w="594" w:type="dxa"/>
            <w:vMerge/>
            <w:vAlign w:val="center"/>
          </w:tcPr>
          <w:p w:rsidR="003774DF" w:rsidRPr="00F326E3" w:rsidRDefault="003774DF" w:rsidP="00F64DC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3" w:type="dxa"/>
            <w:vMerge/>
            <w:textDirection w:val="btLr"/>
            <w:vAlign w:val="center"/>
          </w:tcPr>
          <w:p w:rsidR="003774DF" w:rsidRPr="00F326E3" w:rsidRDefault="003774DF" w:rsidP="00F64DC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3774DF" w:rsidRPr="00F326E3" w:rsidRDefault="003774DF" w:rsidP="00F64DC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:rsidR="003774DF" w:rsidRPr="00F326E3" w:rsidRDefault="003774DF" w:rsidP="00F64DC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Solve number sentences by inspection and check solutions by substitution</w:t>
            </w:r>
          </w:p>
        </w:tc>
        <w:tc>
          <w:tcPr>
            <w:tcW w:w="708" w:type="dxa"/>
            <w:vMerge/>
            <w:vAlign w:val="center"/>
          </w:tcPr>
          <w:p w:rsidR="003774DF" w:rsidRPr="00F326E3" w:rsidRDefault="003774DF" w:rsidP="00F64DC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3774DF" w:rsidRPr="00F326E3" w:rsidRDefault="003774DF" w:rsidP="00F64DC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3774DF" w:rsidRDefault="003774DF" w:rsidP="00F64DC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3774DF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8775DA">
        <w:trPr>
          <w:cantSplit/>
          <w:trHeight w:val="454"/>
        </w:trPr>
        <w:tc>
          <w:tcPr>
            <w:tcW w:w="594" w:type="dxa"/>
            <w:vMerge/>
            <w:vAlign w:val="center"/>
          </w:tcPr>
          <w:p w:rsidR="003774DF" w:rsidRPr="00F326E3" w:rsidRDefault="003774DF" w:rsidP="00F64DC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3" w:type="dxa"/>
            <w:vMerge/>
            <w:textDirection w:val="btLr"/>
            <w:vAlign w:val="center"/>
          </w:tcPr>
          <w:p w:rsidR="003774DF" w:rsidRPr="00F326E3" w:rsidRDefault="003774DF" w:rsidP="00F64DC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3774DF" w:rsidRPr="00F326E3" w:rsidRDefault="003774DF" w:rsidP="00F64DC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</w:p>
          <w:p w:rsidR="003774DF" w:rsidRPr="00F326E3" w:rsidRDefault="003774DF" w:rsidP="00F64DC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Solve number sentences by inspection and check solutions by trial and improvement</w:t>
            </w:r>
          </w:p>
        </w:tc>
        <w:tc>
          <w:tcPr>
            <w:tcW w:w="708" w:type="dxa"/>
            <w:vMerge/>
            <w:vAlign w:val="center"/>
          </w:tcPr>
          <w:p w:rsidR="003774DF" w:rsidRPr="00F326E3" w:rsidRDefault="003774DF" w:rsidP="00F64DC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3774DF" w:rsidRPr="00F326E3" w:rsidRDefault="003774DF" w:rsidP="00F64DC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3774DF" w:rsidRPr="00F326E3" w:rsidRDefault="003774DF" w:rsidP="00F64DC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3774DF" w:rsidRPr="00F326E3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8775DA">
        <w:trPr>
          <w:cantSplit/>
          <w:trHeight w:val="454"/>
        </w:trPr>
        <w:tc>
          <w:tcPr>
            <w:tcW w:w="594" w:type="dxa"/>
            <w:vMerge w:val="restart"/>
            <w:textDirection w:val="btLr"/>
            <w:vAlign w:val="center"/>
          </w:tcPr>
          <w:p w:rsidR="003774DF" w:rsidRPr="00F326E3" w:rsidRDefault="003774DF" w:rsidP="00E93B0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24 – 28 August </w:t>
            </w:r>
          </w:p>
        </w:tc>
        <w:tc>
          <w:tcPr>
            <w:tcW w:w="853" w:type="dxa"/>
            <w:vMerge w:val="restart"/>
            <w:textDirection w:val="btLr"/>
            <w:vAlign w:val="center"/>
          </w:tcPr>
          <w:p w:rsidR="003774DF" w:rsidRPr="00F326E3" w:rsidRDefault="003774DF" w:rsidP="00E93B0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Transformations</w:t>
            </w:r>
          </w:p>
          <w:p w:rsidR="003774DF" w:rsidRPr="00F326E3" w:rsidRDefault="003774DF" w:rsidP="00E93B0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hours)</w:t>
            </w:r>
          </w:p>
        </w:tc>
        <w:tc>
          <w:tcPr>
            <w:tcW w:w="5670" w:type="dxa"/>
          </w:tcPr>
          <w:p w:rsidR="003774DF" w:rsidRPr="00F326E3" w:rsidRDefault="003774DF" w:rsidP="00E93B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:rsidR="003774DF" w:rsidRPr="00F326E3" w:rsidRDefault="003774DF" w:rsidP="00E93B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Building composite shapes</w:t>
            </w:r>
          </w:p>
        </w:tc>
        <w:tc>
          <w:tcPr>
            <w:tcW w:w="708" w:type="dxa"/>
            <w:vMerge w:val="restart"/>
            <w:vAlign w:val="center"/>
          </w:tcPr>
          <w:p w:rsidR="003774DF" w:rsidRPr="00F326E3" w:rsidRDefault="003774DF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116</w:t>
            </w:r>
          </w:p>
        </w:tc>
        <w:tc>
          <w:tcPr>
            <w:tcW w:w="709" w:type="dxa"/>
            <w:vMerge w:val="restart"/>
            <w:vAlign w:val="center"/>
          </w:tcPr>
          <w:p w:rsidR="003774DF" w:rsidRPr="00F326E3" w:rsidRDefault="00435BB0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1.7</w:t>
            </w:r>
            <w:r w:rsidR="00025A9C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5" w:type="dxa"/>
            <w:vMerge w:val="restart"/>
            <w:vAlign w:val="center"/>
          </w:tcPr>
          <w:p w:rsidR="003774DF" w:rsidRDefault="00435BB0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71.5</w:t>
            </w:r>
            <w:r w:rsidR="003774D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5" w:type="dxa"/>
            <w:vMerge w:val="restart"/>
            <w:vAlign w:val="center"/>
          </w:tcPr>
          <w:p w:rsidR="003774DF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8775DA">
        <w:trPr>
          <w:cantSplit/>
          <w:trHeight w:val="454"/>
        </w:trPr>
        <w:tc>
          <w:tcPr>
            <w:tcW w:w="594" w:type="dxa"/>
            <w:vMerge/>
            <w:textDirection w:val="btLr"/>
            <w:vAlign w:val="center"/>
          </w:tcPr>
          <w:p w:rsidR="003774DF" w:rsidRPr="00F326E3" w:rsidRDefault="003774DF" w:rsidP="00E93B0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3" w:type="dxa"/>
            <w:vMerge/>
            <w:textDirection w:val="btLr"/>
            <w:vAlign w:val="center"/>
          </w:tcPr>
          <w:p w:rsidR="003774DF" w:rsidRPr="00F326E3" w:rsidRDefault="003774DF" w:rsidP="00E93B0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3774DF" w:rsidRPr="00F326E3" w:rsidRDefault="003774DF" w:rsidP="00E93B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:rsidR="003774DF" w:rsidRPr="00F326E3" w:rsidRDefault="003774DF" w:rsidP="00E93B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Building composite shapes</w:t>
            </w:r>
          </w:p>
        </w:tc>
        <w:tc>
          <w:tcPr>
            <w:tcW w:w="708" w:type="dxa"/>
            <w:vMerge/>
            <w:vAlign w:val="center"/>
          </w:tcPr>
          <w:p w:rsidR="003774DF" w:rsidRPr="00F326E3" w:rsidRDefault="003774DF" w:rsidP="00E93B0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3774DF" w:rsidRPr="00F326E3" w:rsidRDefault="003774DF" w:rsidP="00E93B0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3774DF" w:rsidRPr="00F326E3" w:rsidRDefault="003774DF" w:rsidP="00E93B0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3774DF" w:rsidRPr="00F326E3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8775DA">
        <w:trPr>
          <w:cantSplit/>
          <w:trHeight w:val="454"/>
        </w:trPr>
        <w:tc>
          <w:tcPr>
            <w:tcW w:w="594" w:type="dxa"/>
            <w:vMerge/>
            <w:textDirection w:val="btLr"/>
            <w:vAlign w:val="center"/>
          </w:tcPr>
          <w:p w:rsidR="003774DF" w:rsidRPr="00F326E3" w:rsidRDefault="003774DF" w:rsidP="00E93B0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3" w:type="dxa"/>
            <w:vMerge/>
            <w:textDirection w:val="btLr"/>
            <w:vAlign w:val="center"/>
          </w:tcPr>
          <w:p w:rsidR="003774DF" w:rsidRPr="00F326E3" w:rsidRDefault="003774DF" w:rsidP="00E93B0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3774DF" w:rsidRPr="00F326E3" w:rsidRDefault="003774DF" w:rsidP="00E93B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</w:p>
          <w:p w:rsidR="003774DF" w:rsidRPr="00F326E3" w:rsidRDefault="003774DF" w:rsidP="00E93B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Building composite shapes</w:t>
            </w:r>
          </w:p>
        </w:tc>
        <w:tc>
          <w:tcPr>
            <w:tcW w:w="708" w:type="dxa"/>
            <w:vMerge/>
            <w:vAlign w:val="center"/>
          </w:tcPr>
          <w:p w:rsidR="003774DF" w:rsidRPr="00F326E3" w:rsidRDefault="003774DF" w:rsidP="00E93B0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3774DF" w:rsidRPr="00F326E3" w:rsidRDefault="003774DF" w:rsidP="00E93B0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3774DF" w:rsidRPr="00F326E3" w:rsidRDefault="003774DF" w:rsidP="00E93B0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3774DF" w:rsidRPr="00F326E3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8775DA">
        <w:trPr>
          <w:cantSplit/>
          <w:trHeight w:val="454"/>
        </w:trPr>
        <w:tc>
          <w:tcPr>
            <w:tcW w:w="594" w:type="dxa"/>
            <w:vMerge/>
            <w:textDirection w:val="btLr"/>
            <w:vAlign w:val="center"/>
          </w:tcPr>
          <w:p w:rsidR="003774DF" w:rsidRPr="00F326E3" w:rsidRDefault="003774DF" w:rsidP="00E93B0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3" w:type="dxa"/>
            <w:vMerge w:val="restart"/>
            <w:textDirection w:val="btLr"/>
            <w:vAlign w:val="center"/>
          </w:tcPr>
          <w:p w:rsidR="003774DF" w:rsidRPr="00E57D44" w:rsidRDefault="003774DF" w:rsidP="00E93B0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57D44">
              <w:rPr>
                <w:rFonts w:ascii="Times New Roman" w:hAnsi="Times New Roman" w:cs="Times New Roman"/>
                <w:b/>
                <w:sz w:val="14"/>
                <w:szCs w:val="14"/>
              </w:rPr>
              <w:t>Properties of 2</w:t>
            </w:r>
            <w:r w:rsidR="00E57D44" w:rsidRPr="00E57D44">
              <w:rPr>
                <w:rFonts w:ascii="Times New Roman" w:hAnsi="Times New Roman" w:cs="Times New Roman"/>
                <w:b/>
                <w:sz w:val="14"/>
                <w:szCs w:val="14"/>
              </w:rPr>
              <w:t>-</w:t>
            </w:r>
            <w:r w:rsidRPr="00E57D44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D </w:t>
            </w:r>
            <w:r w:rsidR="00E57D44">
              <w:rPr>
                <w:rFonts w:ascii="Times New Roman" w:hAnsi="Times New Roman" w:cs="Times New Roman"/>
                <w:b/>
                <w:sz w:val="14"/>
                <w:szCs w:val="14"/>
              </w:rPr>
              <w:t>S</w:t>
            </w:r>
            <w:r w:rsidRPr="00E57D44">
              <w:rPr>
                <w:rFonts w:ascii="Times New Roman" w:hAnsi="Times New Roman" w:cs="Times New Roman"/>
                <w:b/>
                <w:sz w:val="14"/>
                <w:szCs w:val="14"/>
              </w:rPr>
              <w:t>hapes</w:t>
            </w:r>
          </w:p>
          <w:p w:rsidR="003774DF" w:rsidRPr="00F326E3" w:rsidRDefault="003774DF" w:rsidP="00E93B0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57D44">
              <w:rPr>
                <w:rFonts w:ascii="Times New Roman" w:hAnsi="Times New Roman" w:cs="Times New Roman"/>
                <w:b/>
                <w:sz w:val="14"/>
                <w:szCs w:val="14"/>
              </w:rPr>
              <w:t>(3 hours)</w:t>
            </w:r>
          </w:p>
        </w:tc>
        <w:tc>
          <w:tcPr>
            <w:tcW w:w="5670" w:type="dxa"/>
          </w:tcPr>
          <w:p w:rsidR="003774DF" w:rsidRPr="00F326E3" w:rsidRDefault="003774DF" w:rsidP="00E93B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:rsidR="003774DF" w:rsidRPr="00F326E3" w:rsidRDefault="003774DF" w:rsidP="00E93B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 lesson plan: Revise Term 1 work on properties of 2</w:t>
            </w:r>
            <w:r w:rsidR="00E57D4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D shapes</w:t>
            </w:r>
          </w:p>
        </w:tc>
        <w:tc>
          <w:tcPr>
            <w:tcW w:w="708" w:type="dxa"/>
            <w:vMerge w:val="restart"/>
            <w:vAlign w:val="center"/>
          </w:tcPr>
          <w:p w:rsidR="003774DF" w:rsidRPr="00F326E3" w:rsidRDefault="003774DF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 xml:space="preserve">59 – 61 </w:t>
            </w:r>
          </w:p>
        </w:tc>
        <w:tc>
          <w:tcPr>
            <w:tcW w:w="709" w:type="dxa"/>
            <w:vMerge w:val="restart"/>
            <w:vAlign w:val="center"/>
          </w:tcPr>
          <w:p w:rsidR="003774DF" w:rsidRPr="00F326E3" w:rsidRDefault="00BA6696" w:rsidP="00877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</w:t>
            </w:r>
            <w:r w:rsidR="00A71DF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3774D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5" w:type="dxa"/>
            <w:vMerge w:val="restart"/>
            <w:vAlign w:val="center"/>
          </w:tcPr>
          <w:p w:rsidR="003774DF" w:rsidRDefault="00435BB0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73.7</w:t>
            </w:r>
            <w:r w:rsidR="00025A9C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5" w:type="dxa"/>
            <w:vMerge w:val="restart"/>
            <w:vAlign w:val="center"/>
          </w:tcPr>
          <w:p w:rsidR="003774DF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8775DA">
        <w:trPr>
          <w:cantSplit/>
          <w:trHeight w:val="454"/>
        </w:trPr>
        <w:tc>
          <w:tcPr>
            <w:tcW w:w="594" w:type="dxa"/>
            <w:vMerge/>
            <w:textDirection w:val="btLr"/>
            <w:vAlign w:val="center"/>
          </w:tcPr>
          <w:p w:rsidR="003774DF" w:rsidRPr="00F326E3" w:rsidRDefault="003774DF" w:rsidP="00E93B0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3" w:type="dxa"/>
            <w:vMerge/>
            <w:textDirection w:val="btLr"/>
            <w:vAlign w:val="center"/>
          </w:tcPr>
          <w:p w:rsidR="003774DF" w:rsidRPr="00F326E3" w:rsidRDefault="003774DF" w:rsidP="00E93B0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3774DF" w:rsidRPr="00F326E3" w:rsidRDefault="003774DF" w:rsidP="00E93B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:rsidR="003774DF" w:rsidRPr="00F326E3" w:rsidRDefault="003774DF" w:rsidP="00E93B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 lesson plan: Revise Term 1 work on properties of 2</w:t>
            </w:r>
            <w:r w:rsidR="00E57D4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D shapes</w:t>
            </w:r>
          </w:p>
        </w:tc>
        <w:tc>
          <w:tcPr>
            <w:tcW w:w="708" w:type="dxa"/>
            <w:vMerge/>
            <w:vAlign w:val="center"/>
          </w:tcPr>
          <w:p w:rsidR="003774DF" w:rsidRPr="00F326E3" w:rsidRDefault="003774DF" w:rsidP="00E93B0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3774DF" w:rsidRPr="00F326E3" w:rsidRDefault="003774DF" w:rsidP="00E93B0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3774DF" w:rsidRPr="00F326E3" w:rsidRDefault="003774DF" w:rsidP="00E93B0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3774DF" w:rsidRPr="00F326E3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8775DA">
        <w:trPr>
          <w:cantSplit/>
          <w:trHeight w:val="454"/>
        </w:trPr>
        <w:tc>
          <w:tcPr>
            <w:tcW w:w="594" w:type="dxa"/>
            <w:vMerge/>
            <w:textDirection w:val="btLr"/>
            <w:vAlign w:val="center"/>
          </w:tcPr>
          <w:p w:rsidR="003774DF" w:rsidRPr="00F326E3" w:rsidRDefault="003774DF" w:rsidP="00E93B0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3" w:type="dxa"/>
            <w:vMerge/>
            <w:textDirection w:val="btLr"/>
            <w:vAlign w:val="center"/>
          </w:tcPr>
          <w:p w:rsidR="003774DF" w:rsidRPr="00F326E3" w:rsidRDefault="003774DF" w:rsidP="00E93B0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3774DF" w:rsidRPr="00F326E3" w:rsidRDefault="003774DF" w:rsidP="00E93B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</w:p>
          <w:p w:rsidR="003774DF" w:rsidRPr="00F326E3" w:rsidRDefault="003774DF" w:rsidP="00E93B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 lesson plan: Revise Term 1 work on properties of 2</w:t>
            </w:r>
            <w:r w:rsidR="00E57D4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D shapes</w:t>
            </w:r>
          </w:p>
        </w:tc>
        <w:tc>
          <w:tcPr>
            <w:tcW w:w="708" w:type="dxa"/>
            <w:vMerge/>
            <w:vAlign w:val="center"/>
          </w:tcPr>
          <w:p w:rsidR="003774DF" w:rsidRPr="00F326E3" w:rsidRDefault="003774DF" w:rsidP="00E93B0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3774DF" w:rsidRPr="00F326E3" w:rsidRDefault="003774DF" w:rsidP="00E93B0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3774DF" w:rsidRPr="00F326E3" w:rsidRDefault="003774DF" w:rsidP="00E93B0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3774DF" w:rsidRPr="00F326E3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E57D44">
        <w:trPr>
          <w:cantSplit/>
          <w:trHeight w:val="510"/>
        </w:trPr>
        <w:tc>
          <w:tcPr>
            <w:tcW w:w="594" w:type="dxa"/>
            <w:vMerge w:val="restart"/>
            <w:textDirection w:val="btLr"/>
            <w:vAlign w:val="center"/>
          </w:tcPr>
          <w:p w:rsidR="003774DF" w:rsidRDefault="003774DF" w:rsidP="00E93B0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31 August – 04 September </w:t>
            </w:r>
          </w:p>
        </w:tc>
        <w:tc>
          <w:tcPr>
            <w:tcW w:w="853" w:type="dxa"/>
            <w:vAlign w:val="center"/>
          </w:tcPr>
          <w:p w:rsidR="008D181C" w:rsidRDefault="003774DF" w:rsidP="00E57D4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  <w:r w:rsidR="00E57D44">
              <w:rPr>
                <w:rFonts w:ascii="Times New Roman" w:hAnsi="Times New Roman" w:cs="Times New Roman"/>
                <w:b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D</w:t>
            </w:r>
          </w:p>
          <w:p w:rsidR="003774DF" w:rsidRPr="00F326E3" w:rsidRDefault="003774DF" w:rsidP="00E57D4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</w:t>
            </w:r>
            <w:r w:rsidR="00E57D44">
              <w:rPr>
                <w:rFonts w:ascii="Times New Roman" w:hAnsi="Times New Roman" w:cs="Times New Roman"/>
                <w:b/>
                <w:sz w:val="16"/>
                <w:szCs w:val="16"/>
              </w:rPr>
              <w:t>1 hour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)</w:t>
            </w:r>
          </w:p>
        </w:tc>
        <w:tc>
          <w:tcPr>
            <w:tcW w:w="5670" w:type="dxa"/>
          </w:tcPr>
          <w:p w:rsidR="003774DF" w:rsidRDefault="003774DF" w:rsidP="00E93B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Lesson 4</w:t>
            </w:r>
          </w:p>
          <w:p w:rsidR="003774DF" w:rsidRPr="00F326E3" w:rsidRDefault="003774DF" w:rsidP="00E93B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 lesson plan: Revise Term 1 work on properties of 2</w:t>
            </w:r>
            <w:r w:rsidR="00E57D4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D shapes</w:t>
            </w:r>
          </w:p>
        </w:tc>
        <w:tc>
          <w:tcPr>
            <w:tcW w:w="708" w:type="dxa"/>
            <w:vMerge/>
            <w:vAlign w:val="center"/>
          </w:tcPr>
          <w:p w:rsidR="003774DF" w:rsidRPr="00F326E3" w:rsidRDefault="003774DF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3774DF" w:rsidRDefault="003774DF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3774DF" w:rsidRDefault="003774DF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3774DF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8775DA">
        <w:trPr>
          <w:cantSplit/>
          <w:trHeight w:val="454"/>
        </w:trPr>
        <w:tc>
          <w:tcPr>
            <w:tcW w:w="594" w:type="dxa"/>
            <w:vMerge/>
            <w:textDirection w:val="btLr"/>
            <w:vAlign w:val="center"/>
          </w:tcPr>
          <w:p w:rsidR="003774DF" w:rsidRPr="00F326E3" w:rsidRDefault="003774DF" w:rsidP="00E93B0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3" w:type="dxa"/>
            <w:vMerge w:val="restart"/>
            <w:vAlign w:val="center"/>
          </w:tcPr>
          <w:p w:rsidR="003774DF" w:rsidRPr="00F326E3" w:rsidRDefault="003774DF" w:rsidP="00E93B0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Viewing of Objects</w:t>
            </w:r>
          </w:p>
          <w:p w:rsidR="003774DF" w:rsidRPr="00F326E3" w:rsidRDefault="003774DF" w:rsidP="00E93B0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(2 hours)</w:t>
            </w:r>
          </w:p>
        </w:tc>
        <w:tc>
          <w:tcPr>
            <w:tcW w:w="5670" w:type="dxa"/>
          </w:tcPr>
          <w:p w:rsidR="003774DF" w:rsidRPr="00F326E3" w:rsidRDefault="003774DF" w:rsidP="00E93B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Lesson 1 </w:t>
            </w:r>
            <w:r w:rsidRPr="00F326E3"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  <w:t xml:space="preserve">                        </w:t>
            </w:r>
          </w:p>
          <w:p w:rsidR="003774DF" w:rsidRPr="00F326E3" w:rsidRDefault="003774DF" w:rsidP="00E93B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Match different views of everyday objects</w:t>
            </w:r>
          </w:p>
        </w:tc>
        <w:tc>
          <w:tcPr>
            <w:tcW w:w="708" w:type="dxa"/>
            <w:vMerge w:val="restart"/>
            <w:vAlign w:val="center"/>
          </w:tcPr>
          <w:p w:rsidR="003774DF" w:rsidRPr="00F326E3" w:rsidRDefault="003774DF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94</w:t>
            </w:r>
          </w:p>
        </w:tc>
        <w:tc>
          <w:tcPr>
            <w:tcW w:w="709" w:type="dxa"/>
            <w:vMerge w:val="restart"/>
            <w:vAlign w:val="center"/>
          </w:tcPr>
          <w:p w:rsidR="003774DF" w:rsidRPr="00F326E3" w:rsidRDefault="00242062" w:rsidP="00877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</w:t>
            </w:r>
            <w:r w:rsidR="00A71D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3774D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5" w:type="dxa"/>
            <w:vMerge w:val="restart"/>
            <w:vAlign w:val="center"/>
          </w:tcPr>
          <w:p w:rsidR="003774DF" w:rsidRDefault="00482EAB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74.8</w:t>
            </w:r>
            <w:r w:rsidR="003774D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5" w:type="dxa"/>
            <w:vMerge w:val="restart"/>
            <w:vAlign w:val="center"/>
          </w:tcPr>
          <w:p w:rsidR="003774DF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74DF" w:rsidRPr="00F326E3" w:rsidTr="008775DA">
        <w:trPr>
          <w:cantSplit/>
          <w:trHeight w:val="454"/>
        </w:trPr>
        <w:tc>
          <w:tcPr>
            <w:tcW w:w="594" w:type="dxa"/>
            <w:vMerge/>
            <w:textDirection w:val="btLr"/>
            <w:vAlign w:val="center"/>
          </w:tcPr>
          <w:p w:rsidR="003774DF" w:rsidRPr="00F326E3" w:rsidRDefault="003774DF" w:rsidP="00E93B0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3" w:type="dxa"/>
            <w:vMerge/>
            <w:textDirection w:val="btLr"/>
            <w:vAlign w:val="center"/>
          </w:tcPr>
          <w:p w:rsidR="003774DF" w:rsidRPr="00F326E3" w:rsidRDefault="003774DF" w:rsidP="00E93B0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3774DF" w:rsidRPr="00F326E3" w:rsidRDefault="003774DF" w:rsidP="00E93B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Lesson 2 </w:t>
            </w:r>
            <w:r w:rsidRPr="00F326E3"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  <w:t xml:space="preserve">                         </w:t>
            </w:r>
          </w:p>
          <w:p w:rsidR="003774DF" w:rsidRPr="00F326E3" w:rsidRDefault="003774DF" w:rsidP="00E93B00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Identify objects from different views.</w:t>
            </w:r>
          </w:p>
        </w:tc>
        <w:tc>
          <w:tcPr>
            <w:tcW w:w="708" w:type="dxa"/>
            <w:vMerge/>
            <w:vAlign w:val="center"/>
          </w:tcPr>
          <w:p w:rsidR="003774DF" w:rsidRPr="00F326E3" w:rsidRDefault="003774DF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3774DF" w:rsidRPr="00F326E3" w:rsidRDefault="003774DF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3774DF" w:rsidRPr="00F326E3" w:rsidRDefault="003774DF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3774DF" w:rsidRPr="00F326E3" w:rsidRDefault="003774DF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5DA" w:rsidRPr="00F326E3" w:rsidTr="008775DA">
        <w:trPr>
          <w:cantSplit/>
          <w:trHeight w:val="454"/>
        </w:trPr>
        <w:tc>
          <w:tcPr>
            <w:tcW w:w="594" w:type="dxa"/>
            <w:vMerge/>
            <w:textDirection w:val="btLr"/>
            <w:vAlign w:val="center"/>
          </w:tcPr>
          <w:p w:rsidR="008775DA" w:rsidRPr="00F326E3" w:rsidRDefault="008775DA" w:rsidP="00E93B0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3" w:type="dxa"/>
            <w:vMerge w:val="restart"/>
            <w:textDirection w:val="btLr"/>
            <w:vAlign w:val="center"/>
          </w:tcPr>
          <w:p w:rsidR="008775DA" w:rsidRPr="00F326E3" w:rsidRDefault="008775DA" w:rsidP="00E93B0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Numeric Patterns</w:t>
            </w:r>
          </w:p>
          <w:p w:rsidR="008775DA" w:rsidRPr="00F326E3" w:rsidRDefault="008775DA" w:rsidP="00E93B0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hours)</w:t>
            </w:r>
          </w:p>
        </w:tc>
        <w:tc>
          <w:tcPr>
            <w:tcW w:w="5670" w:type="dxa"/>
          </w:tcPr>
          <w:p w:rsidR="008775DA" w:rsidRPr="00FA7D2B" w:rsidRDefault="008775DA" w:rsidP="00E93B00">
            <w:pPr>
              <w:pStyle w:val="ListParagraph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7D2B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:rsidR="008775DA" w:rsidRPr="00FA7D2B" w:rsidRDefault="008775DA" w:rsidP="00E93B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D2B">
              <w:rPr>
                <w:rFonts w:ascii="Times New Roman" w:hAnsi="Times New Roman" w:cs="Times New Roman"/>
                <w:sz w:val="16"/>
                <w:szCs w:val="16"/>
              </w:rPr>
              <w:t>Investigate and extend numeric patterns</w:t>
            </w:r>
          </w:p>
        </w:tc>
        <w:tc>
          <w:tcPr>
            <w:tcW w:w="708" w:type="dxa"/>
            <w:vMerge w:val="restart"/>
            <w:vAlign w:val="center"/>
          </w:tcPr>
          <w:p w:rsidR="008775DA" w:rsidRPr="00F326E3" w:rsidRDefault="008775DA" w:rsidP="00E93B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97 – 99</w:t>
            </w:r>
          </w:p>
        </w:tc>
        <w:tc>
          <w:tcPr>
            <w:tcW w:w="709" w:type="dxa"/>
            <w:vMerge w:val="restart"/>
            <w:vAlign w:val="center"/>
          </w:tcPr>
          <w:p w:rsidR="008775DA" w:rsidRPr="00F326E3" w:rsidRDefault="008775DA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2.2%</w:t>
            </w:r>
          </w:p>
        </w:tc>
        <w:tc>
          <w:tcPr>
            <w:tcW w:w="855" w:type="dxa"/>
            <w:vMerge w:val="restart"/>
            <w:vAlign w:val="center"/>
          </w:tcPr>
          <w:p w:rsidR="008775DA" w:rsidRPr="00F326E3" w:rsidRDefault="00482EAB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77.0</w:t>
            </w:r>
            <w:r w:rsidR="008775DA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5" w:type="dxa"/>
            <w:vMerge w:val="restart"/>
            <w:vAlign w:val="center"/>
          </w:tcPr>
          <w:p w:rsidR="008775DA" w:rsidRDefault="008775DA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5DA" w:rsidRPr="00F326E3" w:rsidTr="008775DA">
        <w:trPr>
          <w:cantSplit/>
          <w:trHeight w:val="454"/>
        </w:trPr>
        <w:tc>
          <w:tcPr>
            <w:tcW w:w="594" w:type="dxa"/>
            <w:vMerge/>
            <w:textDirection w:val="btLr"/>
            <w:vAlign w:val="center"/>
          </w:tcPr>
          <w:p w:rsidR="008775DA" w:rsidRPr="00F326E3" w:rsidRDefault="008775DA" w:rsidP="00E93B0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3" w:type="dxa"/>
            <w:vMerge/>
            <w:textDirection w:val="btLr"/>
            <w:vAlign w:val="center"/>
          </w:tcPr>
          <w:p w:rsidR="008775DA" w:rsidRPr="00F326E3" w:rsidRDefault="008775DA" w:rsidP="00E93B0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8775DA" w:rsidRPr="00FA7D2B" w:rsidRDefault="008775DA" w:rsidP="00E93B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7D2B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:rsidR="008775DA" w:rsidRPr="00FA7D2B" w:rsidRDefault="008775DA" w:rsidP="00E93B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D2B">
              <w:rPr>
                <w:rFonts w:ascii="Times New Roman" w:hAnsi="Times New Roman" w:cs="Times New Roman"/>
                <w:sz w:val="16"/>
                <w:szCs w:val="16"/>
              </w:rPr>
              <w:t xml:space="preserve">Input and output values </w:t>
            </w:r>
          </w:p>
        </w:tc>
        <w:tc>
          <w:tcPr>
            <w:tcW w:w="708" w:type="dxa"/>
            <w:vMerge/>
            <w:vAlign w:val="center"/>
          </w:tcPr>
          <w:p w:rsidR="008775DA" w:rsidRPr="00F326E3" w:rsidRDefault="008775DA" w:rsidP="00E93B0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8775DA" w:rsidRPr="00F326E3" w:rsidRDefault="008775DA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8775DA" w:rsidRDefault="008775DA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8775DA" w:rsidRDefault="008775DA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5DA" w:rsidRPr="00F326E3" w:rsidTr="008775DA">
        <w:trPr>
          <w:cantSplit/>
          <w:trHeight w:val="454"/>
        </w:trPr>
        <w:tc>
          <w:tcPr>
            <w:tcW w:w="594" w:type="dxa"/>
            <w:vMerge/>
            <w:vAlign w:val="center"/>
          </w:tcPr>
          <w:p w:rsidR="008775DA" w:rsidRPr="00F326E3" w:rsidRDefault="008775DA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3" w:type="dxa"/>
            <w:vMerge/>
            <w:textDirection w:val="btLr"/>
            <w:vAlign w:val="center"/>
          </w:tcPr>
          <w:p w:rsidR="008775DA" w:rsidRPr="00F326E3" w:rsidRDefault="008775DA" w:rsidP="00E93B0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8775DA" w:rsidRPr="00FA7D2B" w:rsidRDefault="008775DA" w:rsidP="00E93B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7D2B"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</w:p>
          <w:p w:rsidR="008775DA" w:rsidRPr="00FA7D2B" w:rsidRDefault="008775DA" w:rsidP="00E93B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D2B">
              <w:rPr>
                <w:rFonts w:ascii="Times New Roman" w:hAnsi="Times New Roman" w:cs="Times New Roman"/>
                <w:sz w:val="16"/>
                <w:szCs w:val="16"/>
              </w:rPr>
              <w:t>Input and output values</w:t>
            </w:r>
          </w:p>
        </w:tc>
        <w:tc>
          <w:tcPr>
            <w:tcW w:w="708" w:type="dxa"/>
            <w:vMerge/>
          </w:tcPr>
          <w:p w:rsidR="008775DA" w:rsidRPr="00F326E3" w:rsidRDefault="008775DA" w:rsidP="00E93B0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8775DA" w:rsidRPr="00F326E3" w:rsidRDefault="008775DA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</w:tcPr>
          <w:p w:rsidR="008775DA" w:rsidRPr="00F326E3" w:rsidRDefault="008775DA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8775DA" w:rsidRPr="00F326E3" w:rsidRDefault="008775DA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5DA" w:rsidRPr="00F326E3" w:rsidTr="008775DA">
        <w:trPr>
          <w:cantSplit/>
          <w:trHeight w:val="408"/>
        </w:trPr>
        <w:tc>
          <w:tcPr>
            <w:tcW w:w="594" w:type="dxa"/>
            <w:vMerge w:val="restart"/>
            <w:textDirection w:val="btLr"/>
            <w:vAlign w:val="center"/>
          </w:tcPr>
          <w:p w:rsidR="008775DA" w:rsidRPr="00F326E3" w:rsidRDefault="008775DA" w:rsidP="00E93B00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07 – 11 Sept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ember</w:t>
            </w:r>
          </w:p>
        </w:tc>
        <w:tc>
          <w:tcPr>
            <w:tcW w:w="853" w:type="dxa"/>
            <w:vAlign w:val="center"/>
          </w:tcPr>
          <w:p w:rsidR="008775DA" w:rsidRPr="00F326E3" w:rsidRDefault="008775DA" w:rsidP="00E93B0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Numeric Patterns</w:t>
            </w:r>
          </w:p>
          <w:p w:rsidR="008775DA" w:rsidRPr="00F326E3" w:rsidRDefault="008775DA" w:rsidP="00E93B0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hour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)</w:t>
            </w:r>
          </w:p>
        </w:tc>
        <w:tc>
          <w:tcPr>
            <w:tcW w:w="5670" w:type="dxa"/>
          </w:tcPr>
          <w:p w:rsidR="008775DA" w:rsidRPr="00FA7D2B" w:rsidRDefault="008775DA" w:rsidP="00E93B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7D2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A7D2B">
              <w:rPr>
                <w:rFonts w:ascii="Times New Roman" w:hAnsi="Times New Roman" w:cs="Times New Roman"/>
                <w:b/>
                <w:sz w:val="16"/>
                <w:szCs w:val="16"/>
              </w:rPr>
              <w:t>Lesson 4</w:t>
            </w:r>
          </w:p>
          <w:p w:rsidR="008775DA" w:rsidRPr="00FA7D2B" w:rsidRDefault="008775DA" w:rsidP="00E93B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D2B">
              <w:rPr>
                <w:rFonts w:ascii="Times New Roman" w:hAnsi="Times New Roman" w:cs="Times New Roman"/>
                <w:sz w:val="16"/>
                <w:szCs w:val="16"/>
              </w:rPr>
              <w:t>Equivalent forms</w:t>
            </w:r>
          </w:p>
        </w:tc>
        <w:tc>
          <w:tcPr>
            <w:tcW w:w="708" w:type="dxa"/>
            <w:vMerge/>
          </w:tcPr>
          <w:p w:rsidR="008775DA" w:rsidRPr="00F326E3" w:rsidRDefault="008775DA" w:rsidP="00E93B0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8775DA" w:rsidRPr="00F326E3" w:rsidRDefault="008775DA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</w:tcPr>
          <w:p w:rsidR="008775DA" w:rsidRPr="00F326E3" w:rsidRDefault="008775DA" w:rsidP="00E93B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8775DA" w:rsidRPr="00F326E3" w:rsidRDefault="008775DA" w:rsidP="003774D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25A9C" w:rsidRPr="00F326E3" w:rsidTr="00025A9C">
        <w:trPr>
          <w:cantSplit/>
          <w:trHeight w:val="454"/>
        </w:trPr>
        <w:tc>
          <w:tcPr>
            <w:tcW w:w="594" w:type="dxa"/>
            <w:vMerge/>
            <w:vAlign w:val="center"/>
          </w:tcPr>
          <w:p w:rsidR="00025A9C" w:rsidRPr="00F326E3" w:rsidRDefault="00025A9C" w:rsidP="00025A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3" w:type="dxa"/>
            <w:vMerge w:val="restart"/>
            <w:textDirection w:val="btLr"/>
            <w:vAlign w:val="center"/>
          </w:tcPr>
          <w:p w:rsidR="00025A9C" w:rsidRPr="00F326E3" w:rsidRDefault="00025A9C" w:rsidP="00025A9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Transformations</w:t>
            </w:r>
          </w:p>
          <w:p w:rsidR="00025A9C" w:rsidRPr="00F326E3" w:rsidRDefault="00025A9C" w:rsidP="00025A9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hours)</w:t>
            </w:r>
          </w:p>
        </w:tc>
        <w:tc>
          <w:tcPr>
            <w:tcW w:w="5670" w:type="dxa"/>
          </w:tcPr>
          <w:p w:rsidR="00025A9C" w:rsidRPr="00F326E3" w:rsidRDefault="00025A9C" w:rsidP="00025A9C">
            <w:pPr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Lesson 1 </w:t>
            </w:r>
            <w:r w:rsidRPr="00F326E3"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  <w:t>[Term 4]</w:t>
            </w:r>
          </w:p>
          <w:p w:rsidR="00025A9C" w:rsidRPr="00F326E3" w:rsidRDefault="00025A9C" w:rsidP="00025A9C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Tessellations – pack out 2-D shapes to create tessellated patterns with lines of symmetry</w:t>
            </w:r>
          </w:p>
        </w:tc>
        <w:tc>
          <w:tcPr>
            <w:tcW w:w="708" w:type="dxa"/>
            <w:vMerge w:val="restart"/>
            <w:vAlign w:val="center"/>
          </w:tcPr>
          <w:p w:rsidR="00025A9C" w:rsidRPr="00025A9C" w:rsidRDefault="00025A9C" w:rsidP="00025A9C">
            <w:pPr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482EAB">
              <w:rPr>
                <w:rFonts w:ascii="Times New Roman" w:hAnsi="Times New Roman" w:cs="Times New Roman"/>
                <w:sz w:val="16"/>
                <w:szCs w:val="16"/>
              </w:rPr>
              <w:t>116</w:t>
            </w:r>
          </w:p>
        </w:tc>
        <w:tc>
          <w:tcPr>
            <w:tcW w:w="709" w:type="dxa"/>
            <w:vMerge w:val="restart"/>
            <w:vAlign w:val="center"/>
          </w:tcPr>
          <w:p w:rsidR="00025A9C" w:rsidRPr="00025A9C" w:rsidRDefault="00482EAB" w:rsidP="00025A9C">
            <w:pPr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1.7</w:t>
            </w:r>
            <w:r w:rsidR="00025A9C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5" w:type="dxa"/>
            <w:vMerge w:val="restart"/>
            <w:vAlign w:val="center"/>
          </w:tcPr>
          <w:p w:rsidR="00025A9C" w:rsidRDefault="00482EAB" w:rsidP="00025A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78.7</w:t>
            </w:r>
            <w:r w:rsidR="00025A9C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5" w:type="dxa"/>
            <w:vMerge w:val="restart"/>
            <w:vAlign w:val="center"/>
          </w:tcPr>
          <w:p w:rsidR="00025A9C" w:rsidRDefault="00025A9C" w:rsidP="00025A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25A9C" w:rsidRPr="00F326E3" w:rsidTr="00025A9C">
        <w:trPr>
          <w:cantSplit/>
          <w:trHeight w:val="454"/>
        </w:trPr>
        <w:tc>
          <w:tcPr>
            <w:tcW w:w="594" w:type="dxa"/>
            <w:vMerge/>
            <w:vAlign w:val="center"/>
          </w:tcPr>
          <w:p w:rsidR="00025A9C" w:rsidRPr="00F326E3" w:rsidRDefault="00025A9C" w:rsidP="00025A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3" w:type="dxa"/>
            <w:vMerge/>
            <w:vAlign w:val="center"/>
          </w:tcPr>
          <w:p w:rsidR="00025A9C" w:rsidRPr="00F326E3" w:rsidRDefault="00025A9C" w:rsidP="00025A9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025A9C" w:rsidRPr="00F326E3" w:rsidRDefault="00025A9C" w:rsidP="00025A9C">
            <w:pPr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Lesson 2 </w:t>
            </w:r>
            <w:r w:rsidRPr="00F326E3"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  <w:t>[Term 4]</w:t>
            </w:r>
          </w:p>
          <w:p w:rsidR="00025A9C" w:rsidRPr="00F326E3" w:rsidRDefault="00025A9C" w:rsidP="00025A9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Describe patterns referring to lines, 2-D shapes, 3-D objects and lines of symmetry</w:t>
            </w:r>
          </w:p>
        </w:tc>
        <w:tc>
          <w:tcPr>
            <w:tcW w:w="708" w:type="dxa"/>
            <w:vMerge/>
            <w:vAlign w:val="center"/>
          </w:tcPr>
          <w:p w:rsidR="00025A9C" w:rsidRPr="00F326E3" w:rsidRDefault="00025A9C" w:rsidP="00025A9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025A9C" w:rsidRPr="00F326E3" w:rsidRDefault="00025A9C" w:rsidP="00025A9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</w:tcPr>
          <w:p w:rsidR="00025A9C" w:rsidRPr="00F326E3" w:rsidRDefault="00025A9C" w:rsidP="00025A9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025A9C" w:rsidRPr="00F326E3" w:rsidRDefault="00025A9C" w:rsidP="00025A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25A9C" w:rsidRPr="00F326E3" w:rsidTr="00025A9C">
        <w:trPr>
          <w:cantSplit/>
          <w:trHeight w:val="454"/>
        </w:trPr>
        <w:tc>
          <w:tcPr>
            <w:tcW w:w="594" w:type="dxa"/>
            <w:vMerge/>
            <w:vAlign w:val="center"/>
          </w:tcPr>
          <w:p w:rsidR="00025A9C" w:rsidRPr="00F326E3" w:rsidRDefault="00025A9C" w:rsidP="00025A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3" w:type="dxa"/>
            <w:vMerge/>
            <w:vAlign w:val="center"/>
          </w:tcPr>
          <w:p w:rsidR="00025A9C" w:rsidRPr="00F326E3" w:rsidRDefault="00025A9C" w:rsidP="00025A9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025A9C" w:rsidRPr="00F326E3" w:rsidRDefault="00025A9C" w:rsidP="00025A9C">
            <w:pPr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Lesson 3 </w:t>
            </w:r>
            <w:r w:rsidRPr="00F326E3"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  <w:t>[Term 4]</w:t>
            </w:r>
          </w:p>
          <w:p w:rsidR="00025A9C" w:rsidRPr="00F326E3" w:rsidRDefault="00025A9C" w:rsidP="00025A9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Describe patterns referring to lines, 2-D shapes, 3-D objects and lines of symmetry</w:t>
            </w:r>
          </w:p>
        </w:tc>
        <w:tc>
          <w:tcPr>
            <w:tcW w:w="708" w:type="dxa"/>
            <w:vMerge/>
            <w:vAlign w:val="center"/>
          </w:tcPr>
          <w:p w:rsidR="00025A9C" w:rsidRPr="00F326E3" w:rsidRDefault="00025A9C" w:rsidP="00025A9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025A9C" w:rsidRPr="00F326E3" w:rsidRDefault="00025A9C" w:rsidP="00025A9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</w:tcPr>
          <w:p w:rsidR="00025A9C" w:rsidRPr="00F326E3" w:rsidRDefault="00025A9C" w:rsidP="00025A9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  <w:vMerge/>
            <w:vAlign w:val="center"/>
          </w:tcPr>
          <w:p w:rsidR="00025A9C" w:rsidRPr="00F326E3" w:rsidRDefault="00025A9C" w:rsidP="00025A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25A9C" w:rsidRPr="00F326E3" w:rsidTr="008775DA">
        <w:trPr>
          <w:cantSplit/>
          <w:trHeight w:val="454"/>
        </w:trPr>
        <w:tc>
          <w:tcPr>
            <w:tcW w:w="594" w:type="dxa"/>
            <w:vMerge/>
            <w:vAlign w:val="center"/>
          </w:tcPr>
          <w:p w:rsidR="00025A9C" w:rsidRPr="00F326E3" w:rsidRDefault="00025A9C" w:rsidP="00025A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50" w:type="dxa"/>
            <w:gridSpan w:val="6"/>
            <w:vAlign w:val="center"/>
          </w:tcPr>
          <w:p w:rsidR="00025A9C" w:rsidRPr="00F326E3" w:rsidRDefault="00025A9C" w:rsidP="00025A9C">
            <w:pPr>
              <w:jc w:val="center"/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</w:rPr>
              <w:t>CATCH UP &amp; REVISION</w:t>
            </w:r>
          </w:p>
        </w:tc>
      </w:tr>
      <w:tr w:rsidR="00025A9C" w:rsidRPr="00F326E3" w:rsidTr="00E57D44">
        <w:trPr>
          <w:cantSplit/>
          <w:trHeight w:val="850"/>
        </w:trPr>
        <w:tc>
          <w:tcPr>
            <w:tcW w:w="594" w:type="dxa"/>
            <w:textDirection w:val="btLr"/>
            <w:vAlign w:val="center"/>
          </w:tcPr>
          <w:p w:rsidR="00025A9C" w:rsidRPr="00F326E3" w:rsidRDefault="00025A9C" w:rsidP="00025A9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14 – 18 </w:t>
            </w:r>
          </w:p>
          <w:p w:rsidR="00025A9C" w:rsidRPr="00F326E3" w:rsidRDefault="00025A9C" w:rsidP="00025A9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Sept</w:t>
            </w:r>
          </w:p>
        </w:tc>
        <w:tc>
          <w:tcPr>
            <w:tcW w:w="9650" w:type="dxa"/>
            <w:gridSpan w:val="6"/>
            <w:vAlign w:val="center"/>
          </w:tcPr>
          <w:p w:rsidR="00025A9C" w:rsidRPr="00E57D44" w:rsidRDefault="00025A9C" w:rsidP="00025A9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57D44">
              <w:rPr>
                <w:rFonts w:ascii="Times New Roman" w:hAnsi="Times New Roman" w:cs="Times New Roman"/>
                <w:b/>
                <w:sz w:val="16"/>
                <w:szCs w:val="16"/>
              </w:rPr>
              <w:t>SC</w:t>
            </w:r>
            <w:r w:rsidR="00E57D44" w:rsidRPr="00E57D44">
              <w:rPr>
                <w:rFonts w:ascii="Times New Roman" w:hAnsi="Times New Roman" w:cs="Times New Roman"/>
                <w:b/>
                <w:sz w:val="16"/>
                <w:szCs w:val="16"/>
              </w:rPr>
              <w:t>HOOL BASED ASSESSMENT – TASK  6</w:t>
            </w:r>
            <w:r w:rsidRPr="00E57D44">
              <w:rPr>
                <w:rFonts w:ascii="Times New Roman" w:hAnsi="Times New Roman" w:cs="Times New Roman"/>
                <w:b/>
                <w:sz w:val="16"/>
                <w:szCs w:val="16"/>
              </w:rPr>
              <w:t>: TEST</w:t>
            </w:r>
          </w:p>
          <w:p w:rsidR="00025A9C" w:rsidRDefault="00E57D44" w:rsidP="00E57D4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[Capacity/</w:t>
            </w:r>
            <w:r w:rsidR="00025A9C" w:rsidRPr="00E57D44">
              <w:rPr>
                <w:rFonts w:ascii="Times New Roman" w:hAnsi="Times New Roman" w:cs="Times New Roman"/>
                <w:b/>
                <w:sz w:val="16"/>
                <w:szCs w:val="16"/>
              </w:rPr>
              <w:t>Volume; Common Fractions; Data Handling; Properties of Whole Numbers; Addition and Subtraction; Multiplication; Number Sentences; Transformations; Numeric Patterns and Properties of 2</w:t>
            </w:r>
            <w:r w:rsidR="00FF4C51">
              <w:rPr>
                <w:rFonts w:ascii="Times New Roman" w:hAnsi="Times New Roman" w:cs="Times New Roman"/>
                <w:b/>
                <w:sz w:val="16"/>
                <w:szCs w:val="16"/>
              </w:rPr>
              <w:t>-</w:t>
            </w:r>
            <w:r w:rsidR="00025A9C" w:rsidRPr="00E57D44">
              <w:rPr>
                <w:rFonts w:ascii="Times New Roman" w:hAnsi="Times New Roman" w:cs="Times New Roman"/>
                <w:b/>
                <w:sz w:val="16"/>
                <w:szCs w:val="16"/>
              </w:rPr>
              <w:t>D Shapes]</w:t>
            </w:r>
          </w:p>
        </w:tc>
      </w:tr>
    </w:tbl>
    <w:p w:rsidR="00F07EBC" w:rsidRPr="00F326E3" w:rsidRDefault="00C92C04" w:rsidP="00FF4C51">
      <w:pPr>
        <w:jc w:val="center"/>
        <w:rPr>
          <w:rFonts w:ascii="Times New Roman" w:hAnsi="Times New Roman" w:cs="Times New Roman"/>
          <w:b/>
          <w:sz w:val="16"/>
          <w:szCs w:val="16"/>
        </w:rPr>
      </w:pPr>
      <w:r w:rsidRPr="00F326E3">
        <w:rPr>
          <w:rFonts w:ascii="Times New Roman" w:hAnsi="Times New Roman" w:cs="Times New Roman"/>
          <w:b/>
          <w:sz w:val="16"/>
          <w:szCs w:val="16"/>
        </w:rPr>
        <w:lastRenderedPageBreak/>
        <w:t>MATHEMATICS</w:t>
      </w:r>
      <w:r w:rsidR="002B199A" w:rsidRPr="00F326E3">
        <w:rPr>
          <w:rFonts w:ascii="Times New Roman" w:hAnsi="Times New Roman" w:cs="Times New Roman"/>
          <w:b/>
          <w:sz w:val="16"/>
          <w:szCs w:val="16"/>
        </w:rPr>
        <w:t xml:space="preserve"> TEACHING </w:t>
      </w:r>
      <w:r w:rsidR="00DE380B" w:rsidRPr="00F326E3">
        <w:rPr>
          <w:rFonts w:ascii="Times New Roman" w:hAnsi="Times New Roman" w:cs="Times New Roman"/>
          <w:b/>
          <w:sz w:val="16"/>
          <w:szCs w:val="16"/>
        </w:rPr>
        <w:t>PLAN GRADE 4</w:t>
      </w:r>
      <w:r w:rsidRPr="00F326E3">
        <w:rPr>
          <w:rFonts w:ascii="Times New Roman" w:hAnsi="Times New Roman" w:cs="Times New Roman"/>
          <w:b/>
          <w:sz w:val="16"/>
          <w:szCs w:val="16"/>
        </w:rPr>
        <w:t xml:space="preserve"> - </w:t>
      </w:r>
      <w:r w:rsidR="00292660" w:rsidRPr="00F326E3">
        <w:rPr>
          <w:rFonts w:ascii="Times New Roman" w:hAnsi="Times New Roman" w:cs="Times New Roman"/>
          <w:b/>
          <w:sz w:val="16"/>
          <w:szCs w:val="16"/>
        </w:rPr>
        <w:t>T</w:t>
      </w:r>
      <w:r w:rsidR="00F07EBC" w:rsidRPr="00F326E3">
        <w:rPr>
          <w:rFonts w:ascii="Times New Roman" w:hAnsi="Times New Roman" w:cs="Times New Roman"/>
          <w:b/>
          <w:sz w:val="16"/>
          <w:szCs w:val="16"/>
        </w:rPr>
        <w:t>ERM 4</w:t>
      </w:r>
    </w:p>
    <w:tbl>
      <w:tblPr>
        <w:tblStyle w:val="TableGrid"/>
        <w:tblW w:w="1023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96"/>
        <w:gridCol w:w="851"/>
        <w:gridCol w:w="5670"/>
        <w:gridCol w:w="992"/>
        <w:gridCol w:w="709"/>
        <w:gridCol w:w="709"/>
        <w:gridCol w:w="711"/>
      </w:tblGrid>
      <w:tr w:rsidR="008775DA" w:rsidRPr="00F326E3" w:rsidTr="00FF4C51">
        <w:trPr>
          <w:cantSplit/>
          <w:trHeight w:val="1361"/>
        </w:trPr>
        <w:tc>
          <w:tcPr>
            <w:tcW w:w="596" w:type="dxa"/>
            <w:shd w:val="clear" w:color="auto" w:fill="F2F2F2" w:themeFill="background1" w:themeFillShade="F2"/>
            <w:textDirection w:val="btLr"/>
            <w:vAlign w:val="center"/>
          </w:tcPr>
          <w:p w:rsidR="008775DA" w:rsidRPr="00F326E3" w:rsidRDefault="008775DA" w:rsidP="00FF4C5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WEEK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:rsidR="008775DA" w:rsidRPr="00F326E3" w:rsidRDefault="008775DA" w:rsidP="003A482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TOPIC</w:t>
            </w:r>
          </w:p>
        </w:tc>
        <w:tc>
          <w:tcPr>
            <w:tcW w:w="5670" w:type="dxa"/>
            <w:shd w:val="clear" w:color="auto" w:fill="F2F2F2" w:themeFill="background1" w:themeFillShade="F2"/>
            <w:vAlign w:val="center"/>
          </w:tcPr>
          <w:p w:rsidR="008775DA" w:rsidRPr="00F326E3" w:rsidRDefault="008775DA" w:rsidP="003A482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CONCEPTS AND SKILLS</w:t>
            </w:r>
          </w:p>
        </w:tc>
        <w:tc>
          <w:tcPr>
            <w:tcW w:w="992" w:type="dxa"/>
            <w:shd w:val="clear" w:color="auto" w:fill="F2F2F2" w:themeFill="background1" w:themeFillShade="F2"/>
            <w:textDirection w:val="btLr"/>
            <w:vAlign w:val="center"/>
          </w:tcPr>
          <w:p w:rsidR="008775DA" w:rsidRPr="002B20E7" w:rsidRDefault="008775DA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20E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CAPS </w:t>
            </w:r>
          </w:p>
        </w:tc>
        <w:tc>
          <w:tcPr>
            <w:tcW w:w="709" w:type="dxa"/>
            <w:shd w:val="clear" w:color="auto" w:fill="F2F2F2" w:themeFill="background1" w:themeFillShade="F2"/>
            <w:textDirection w:val="btLr"/>
            <w:vAlign w:val="center"/>
          </w:tcPr>
          <w:p w:rsidR="008775DA" w:rsidRPr="002F7AC7" w:rsidRDefault="008775DA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WEIGHTING </w:t>
            </w:r>
          </w:p>
        </w:tc>
        <w:tc>
          <w:tcPr>
            <w:tcW w:w="709" w:type="dxa"/>
            <w:shd w:val="clear" w:color="auto" w:fill="F2F2F2" w:themeFill="background1" w:themeFillShade="F2"/>
            <w:textDirection w:val="btLr"/>
            <w:vAlign w:val="center"/>
          </w:tcPr>
          <w:p w:rsidR="008775DA" w:rsidRPr="002F7AC7" w:rsidRDefault="008775DA" w:rsidP="008775D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b/>
                <w:sz w:val="16"/>
                <w:szCs w:val="16"/>
              </w:rPr>
              <w:t>CURRICULUM COVERAGE</w:t>
            </w:r>
          </w:p>
        </w:tc>
        <w:tc>
          <w:tcPr>
            <w:tcW w:w="711" w:type="dxa"/>
            <w:shd w:val="clear" w:color="auto" w:fill="F2F2F2" w:themeFill="background1" w:themeFillShade="F2"/>
            <w:textDirection w:val="btLr"/>
            <w:vAlign w:val="center"/>
          </w:tcPr>
          <w:p w:rsidR="008775DA" w:rsidRPr="002F7AC7" w:rsidRDefault="008775DA" w:rsidP="008775D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20E7">
              <w:rPr>
                <w:rFonts w:ascii="Times New Roman" w:hAnsi="Times New Roman" w:cs="Times New Roman"/>
                <w:b/>
                <w:sz w:val="16"/>
                <w:szCs w:val="16"/>
              </w:rPr>
              <w:t>DATE WORK COMPLETED</w:t>
            </w:r>
          </w:p>
        </w:tc>
      </w:tr>
      <w:tr w:rsidR="008775DA" w:rsidRPr="00F326E3" w:rsidTr="00FF4C51">
        <w:trPr>
          <w:cantSplit/>
          <w:trHeight w:val="489"/>
        </w:trPr>
        <w:tc>
          <w:tcPr>
            <w:tcW w:w="596" w:type="dxa"/>
            <w:vMerge w:val="restart"/>
            <w:textDirection w:val="btLr"/>
            <w:vAlign w:val="center"/>
          </w:tcPr>
          <w:p w:rsidR="008775DA" w:rsidRPr="00F326E3" w:rsidRDefault="008775DA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29 Sept 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– 02 October </w:t>
            </w:r>
          </w:p>
        </w:tc>
        <w:tc>
          <w:tcPr>
            <w:tcW w:w="851" w:type="dxa"/>
            <w:vAlign w:val="center"/>
          </w:tcPr>
          <w:p w:rsidR="008775DA" w:rsidRPr="00F326E3" w:rsidRDefault="00FF4C51" w:rsidP="003A48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Whole N</w:t>
            </w:r>
          </w:p>
          <w:p w:rsidR="008775DA" w:rsidRPr="00F326E3" w:rsidRDefault="008775DA" w:rsidP="003A48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(1 h</w:t>
            </w:r>
            <w:r w:rsidR="00FF4C51">
              <w:rPr>
                <w:rFonts w:ascii="Times New Roman" w:hAnsi="Times New Roman" w:cs="Times New Roman"/>
                <w:b/>
                <w:sz w:val="16"/>
                <w:szCs w:val="16"/>
              </w:rPr>
              <w:t>ou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r)</w:t>
            </w:r>
          </w:p>
        </w:tc>
        <w:tc>
          <w:tcPr>
            <w:tcW w:w="5670" w:type="dxa"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:rsidR="008775DA" w:rsidRPr="00F326E3" w:rsidRDefault="008775DA" w:rsidP="003A482F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color w:val="FF0000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Ordering and comparing whole numbers</w:t>
            </w:r>
          </w:p>
        </w:tc>
        <w:tc>
          <w:tcPr>
            <w:tcW w:w="992" w:type="dxa"/>
            <w:vAlign w:val="center"/>
          </w:tcPr>
          <w:p w:rsidR="008D181C" w:rsidRPr="00482EAB" w:rsidRDefault="00482EAB" w:rsidP="008D18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EAB">
              <w:rPr>
                <w:rFonts w:ascii="Times New Roman" w:hAnsi="Times New Roman" w:cs="Times New Roman"/>
                <w:sz w:val="16"/>
                <w:szCs w:val="16"/>
              </w:rPr>
              <w:t xml:space="preserve">106 – 107 </w:t>
            </w:r>
          </w:p>
        </w:tc>
        <w:tc>
          <w:tcPr>
            <w:tcW w:w="709" w:type="dxa"/>
            <w:vAlign w:val="center"/>
          </w:tcPr>
          <w:p w:rsidR="008775DA" w:rsidRPr="00F326E3" w:rsidRDefault="00242062" w:rsidP="00877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 w:rsidR="00482EAB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8775DA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709" w:type="dxa"/>
            <w:vAlign w:val="center"/>
          </w:tcPr>
          <w:p w:rsidR="008775DA" w:rsidRDefault="00482EAB" w:rsidP="0026052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79.3</w:t>
            </w:r>
            <w:r w:rsidR="008775DA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711" w:type="dxa"/>
          </w:tcPr>
          <w:p w:rsidR="008775DA" w:rsidRDefault="008775DA" w:rsidP="0026052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5DA" w:rsidRPr="00F326E3" w:rsidTr="00FF4C51">
        <w:trPr>
          <w:cantSplit/>
          <w:trHeight w:val="454"/>
        </w:trPr>
        <w:tc>
          <w:tcPr>
            <w:tcW w:w="596" w:type="dxa"/>
            <w:vMerge/>
            <w:textDirection w:val="btLr"/>
            <w:vAlign w:val="center"/>
          </w:tcPr>
          <w:p w:rsidR="008775DA" w:rsidRPr="00F326E3" w:rsidRDefault="008775DA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  <w:vMerge w:val="restart"/>
            <w:textDirection w:val="btLr"/>
            <w:vAlign w:val="center"/>
          </w:tcPr>
          <w:p w:rsidR="008775DA" w:rsidRPr="00F326E3" w:rsidRDefault="008775DA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Mass </w:t>
            </w:r>
          </w:p>
          <w:p w:rsidR="008775DA" w:rsidRPr="00F326E3" w:rsidRDefault="008775DA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3 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hours)</w:t>
            </w:r>
          </w:p>
        </w:tc>
        <w:tc>
          <w:tcPr>
            <w:tcW w:w="5670" w:type="dxa"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:rsidR="008775DA" w:rsidRPr="00F326E3" w:rsidRDefault="008775DA" w:rsidP="003A482F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Practical measuring of 3-D objects – Estimate and measure mass of heavy and light objects; compare and order using 3-D objects</w:t>
            </w:r>
          </w:p>
        </w:tc>
        <w:tc>
          <w:tcPr>
            <w:tcW w:w="992" w:type="dxa"/>
            <w:vMerge w:val="restart"/>
            <w:vAlign w:val="center"/>
          </w:tcPr>
          <w:p w:rsidR="008775DA" w:rsidRPr="00482EAB" w:rsidRDefault="00482EAB" w:rsidP="00DD060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EAB">
              <w:rPr>
                <w:rFonts w:ascii="Times New Roman" w:hAnsi="Times New Roman" w:cs="Times New Roman"/>
                <w:sz w:val="16"/>
                <w:szCs w:val="16"/>
              </w:rPr>
              <w:t xml:space="preserve">108 – 110 </w:t>
            </w:r>
            <w:r w:rsidR="008D181C" w:rsidRPr="00482EA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709" w:type="dxa"/>
            <w:vMerge w:val="restart"/>
            <w:vAlign w:val="center"/>
          </w:tcPr>
          <w:p w:rsidR="008775DA" w:rsidRDefault="00482EAB" w:rsidP="00877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1.7</w:t>
            </w:r>
            <w:r w:rsidR="008775DA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709" w:type="dxa"/>
            <w:vMerge w:val="restart"/>
            <w:vAlign w:val="center"/>
          </w:tcPr>
          <w:p w:rsidR="008775DA" w:rsidRDefault="00482EAB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81.0</w:t>
            </w:r>
            <w:r w:rsidR="008775DA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711" w:type="dxa"/>
            <w:vMerge w:val="restart"/>
          </w:tcPr>
          <w:p w:rsidR="008775DA" w:rsidRDefault="008775DA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5DA" w:rsidRPr="00F326E3" w:rsidTr="00FF4C51">
        <w:trPr>
          <w:cantSplit/>
          <w:trHeight w:val="454"/>
        </w:trPr>
        <w:tc>
          <w:tcPr>
            <w:tcW w:w="596" w:type="dxa"/>
            <w:vMerge/>
            <w:textDirection w:val="btLr"/>
            <w:vAlign w:val="center"/>
          </w:tcPr>
          <w:p w:rsidR="008775DA" w:rsidRPr="00F326E3" w:rsidRDefault="008775DA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  <w:vMerge/>
            <w:textDirection w:val="btLr"/>
            <w:vAlign w:val="center"/>
          </w:tcPr>
          <w:p w:rsidR="008775DA" w:rsidRPr="00F326E3" w:rsidRDefault="008775DA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5670" w:type="dxa"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:rsidR="008775DA" w:rsidRPr="00F326E3" w:rsidRDefault="008775DA" w:rsidP="003A482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Measuring instruments- use balance scales to measure 3-D objects</w:t>
            </w:r>
          </w:p>
        </w:tc>
        <w:tc>
          <w:tcPr>
            <w:tcW w:w="992" w:type="dxa"/>
            <w:vMerge/>
            <w:textDirection w:val="btLr"/>
          </w:tcPr>
          <w:p w:rsidR="008775DA" w:rsidRPr="00482EAB" w:rsidRDefault="008775DA" w:rsidP="003A482F">
            <w:pPr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8775DA" w:rsidRPr="00F326E3" w:rsidRDefault="008775DA" w:rsidP="00877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8775DA" w:rsidRPr="00F326E3" w:rsidRDefault="008775DA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vMerge/>
          </w:tcPr>
          <w:p w:rsidR="008775DA" w:rsidRPr="00F326E3" w:rsidRDefault="008775DA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5DA" w:rsidRPr="00F326E3" w:rsidTr="00FF4C51">
        <w:trPr>
          <w:cantSplit/>
          <w:trHeight w:val="454"/>
        </w:trPr>
        <w:tc>
          <w:tcPr>
            <w:tcW w:w="596" w:type="dxa"/>
            <w:vMerge/>
            <w:textDirection w:val="btLr"/>
            <w:vAlign w:val="center"/>
          </w:tcPr>
          <w:p w:rsidR="008775DA" w:rsidRPr="00F326E3" w:rsidRDefault="008775DA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  <w:vMerge/>
            <w:textDirection w:val="btLr"/>
            <w:vAlign w:val="center"/>
          </w:tcPr>
          <w:p w:rsidR="008775DA" w:rsidRPr="00F326E3" w:rsidRDefault="008775DA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5670" w:type="dxa"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</w:p>
          <w:p w:rsidR="008775DA" w:rsidRPr="00F326E3" w:rsidRDefault="008775DA" w:rsidP="003A482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Units of mass</w:t>
            </w:r>
          </w:p>
        </w:tc>
        <w:tc>
          <w:tcPr>
            <w:tcW w:w="992" w:type="dxa"/>
            <w:vMerge/>
            <w:textDirection w:val="btLr"/>
          </w:tcPr>
          <w:p w:rsidR="008775DA" w:rsidRPr="00482EAB" w:rsidRDefault="008775DA" w:rsidP="003A482F">
            <w:pPr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8775DA" w:rsidRPr="00F326E3" w:rsidRDefault="008775DA" w:rsidP="00877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8775DA" w:rsidRPr="00F326E3" w:rsidRDefault="008775DA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vMerge/>
          </w:tcPr>
          <w:p w:rsidR="008775DA" w:rsidRPr="00F326E3" w:rsidRDefault="008775DA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5DA" w:rsidRPr="00F326E3" w:rsidTr="00FF4C51">
        <w:trPr>
          <w:cantSplit/>
          <w:trHeight w:val="454"/>
        </w:trPr>
        <w:tc>
          <w:tcPr>
            <w:tcW w:w="596" w:type="dxa"/>
            <w:vMerge w:val="restart"/>
            <w:textDirection w:val="btLr"/>
            <w:vAlign w:val="center"/>
          </w:tcPr>
          <w:p w:rsidR="008775DA" w:rsidRPr="00F326E3" w:rsidRDefault="008775DA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05 – 09 October </w:t>
            </w:r>
          </w:p>
        </w:tc>
        <w:tc>
          <w:tcPr>
            <w:tcW w:w="851" w:type="dxa"/>
            <w:vMerge w:val="restart"/>
            <w:textDirection w:val="btLr"/>
            <w:vAlign w:val="center"/>
          </w:tcPr>
          <w:p w:rsidR="008775DA" w:rsidRPr="00F326E3" w:rsidRDefault="008775DA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Mass </w:t>
            </w:r>
          </w:p>
          <w:p w:rsidR="008775DA" w:rsidRPr="00F326E3" w:rsidRDefault="008775DA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3 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hours)</w:t>
            </w:r>
          </w:p>
        </w:tc>
        <w:tc>
          <w:tcPr>
            <w:tcW w:w="5670" w:type="dxa"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4</w:t>
            </w:r>
          </w:p>
          <w:p w:rsidR="008775DA" w:rsidRPr="00F326E3" w:rsidRDefault="008775DA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 xml:space="preserve">Measuring instruments -. bathroom scales, kitchen scales and balances </w:t>
            </w:r>
          </w:p>
        </w:tc>
        <w:tc>
          <w:tcPr>
            <w:tcW w:w="992" w:type="dxa"/>
            <w:vMerge w:val="restart"/>
            <w:vAlign w:val="center"/>
          </w:tcPr>
          <w:p w:rsidR="008775DA" w:rsidRPr="00482EAB" w:rsidRDefault="00482EAB" w:rsidP="00482EA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EAB">
              <w:rPr>
                <w:rFonts w:ascii="Times New Roman" w:hAnsi="Times New Roman" w:cs="Times New Roman"/>
                <w:sz w:val="16"/>
                <w:szCs w:val="16"/>
              </w:rPr>
              <w:t xml:space="preserve">108 – 110 </w:t>
            </w:r>
          </w:p>
        </w:tc>
        <w:tc>
          <w:tcPr>
            <w:tcW w:w="709" w:type="dxa"/>
            <w:vMerge w:val="restart"/>
            <w:vAlign w:val="center"/>
          </w:tcPr>
          <w:p w:rsidR="008775DA" w:rsidRPr="00F326E3" w:rsidRDefault="00482EAB" w:rsidP="00877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1.7</w:t>
            </w:r>
            <w:r w:rsidR="008775DA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709" w:type="dxa"/>
            <w:vMerge w:val="restart"/>
            <w:vAlign w:val="center"/>
          </w:tcPr>
          <w:p w:rsidR="008775DA" w:rsidRPr="00F326E3" w:rsidRDefault="00482EAB" w:rsidP="00482EA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82</w:t>
            </w:r>
            <w:r w:rsidR="00242062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8775DA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711" w:type="dxa"/>
            <w:vMerge w:val="restart"/>
          </w:tcPr>
          <w:p w:rsidR="008775DA" w:rsidRDefault="008775DA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5DA" w:rsidRPr="00F326E3" w:rsidTr="00FF4C51">
        <w:trPr>
          <w:cantSplit/>
          <w:trHeight w:val="454"/>
        </w:trPr>
        <w:tc>
          <w:tcPr>
            <w:tcW w:w="596" w:type="dxa"/>
            <w:vMerge/>
            <w:vAlign w:val="center"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textDirection w:val="btLr"/>
            <w:vAlign w:val="center"/>
          </w:tcPr>
          <w:p w:rsidR="008775DA" w:rsidRPr="00F326E3" w:rsidRDefault="008775DA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8775DA" w:rsidRPr="00F326E3" w:rsidRDefault="008775DA" w:rsidP="003B444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5</w:t>
            </w:r>
          </w:p>
          <w:p w:rsidR="008775DA" w:rsidRPr="00F326E3" w:rsidRDefault="008775DA" w:rsidP="003A482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eastAsia="MS Mincho" w:hAnsi="Times New Roman" w:cs="Times New Roman"/>
                <w:sz w:val="16"/>
                <w:szCs w:val="16"/>
                <w:lang w:val="en-US"/>
              </w:rPr>
              <w:t>Units: calculating in grams and kilograms</w:t>
            </w:r>
          </w:p>
        </w:tc>
        <w:tc>
          <w:tcPr>
            <w:tcW w:w="992" w:type="dxa"/>
            <w:vMerge/>
            <w:textDirection w:val="btLr"/>
          </w:tcPr>
          <w:p w:rsidR="008775DA" w:rsidRPr="00F326E3" w:rsidRDefault="008775DA" w:rsidP="003A482F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8775DA" w:rsidRPr="00F326E3" w:rsidRDefault="008775DA" w:rsidP="00877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8775DA" w:rsidRPr="00F326E3" w:rsidRDefault="008775DA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vMerge/>
          </w:tcPr>
          <w:p w:rsidR="008775DA" w:rsidRPr="00F326E3" w:rsidRDefault="008775DA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5DA" w:rsidRPr="00F326E3" w:rsidTr="00FF4C51">
        <w:trPr>
          <w:cantSplit/>
          <w:trHeight w:val="454"/>
        </w:trPr>
        <w:tc>
          <w:tcPr>
            <w:tcW w:w="596" w:type="dxa"/>
            <w:vMerge/>
            <w:vAlign w:val="center"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textDirection w:val="btLr"/>
            <w:vAlign w:val="center"/>
          </w:tcPr>
          <w:p w:rsidR="008775DA" w:rsidRPr="00F326E3" w:rsidRDefault="008775DA" w:rsidP="003A482F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8775DA" w:rsidRPr="00F326E3" w:rsidRDefault="008775DA" w:rsidP="003B444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eastAsia="MS Mincho" w:hAnsi="Times New Roman" w:cs="Times New Roman"/>
                <w:b/>
                <w:sz w:val="16"/>
                <w:szCs w:val="16"/>
                <w:lang w:val="en-US"/>
              </w:rPr>
              <w:t>Lesson 6</w:t>
            </w:r>
          </w:p>
          <w:p w:rsidR="008775DA" w:rsidRPr="00F326E3" w:rsidRDefault="008775DA" w:rsidP="003B444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Calculations and problem solving involving mass</w:t>
            </w:r>
          </w:p>
        </w:tc>
        <w:tc>
          <w:tcPr>
            <w:tcW w:w="992" w:type="dxa"/>
            <w:vMerge/>
            <w:textDirection w:val="btLr"/>
          </w:tcPr>
          <w:p w:rsidR="008775DA" w:rsidRPr="00F326E3" w:rsidRDefault="008775DA" w:rsidP="003A482F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8775DA" w:rsidRPr="00F326E3" w:rsidRDefault="008775DA" w:rsidP="00877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8775DA" w:rsidRPr="00F326E3" w:rsidRDefault="008775DA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vMerge/>
          </w:tcPr>
          <w:p w:rsidR="008775DA" w:rsidRPr="00F326E3" w:rsidRDefault="008775DA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82EAB" w:rsidRPr="00F326E3" w:rsidTr="00FF4C51">
        <w:trPr>
          <w:cantSplit/>
          <w:trHeight w:val="454"/>
        </w:trPr>
        <w:tc>
          <w:tcPr>
            <w:tcW w:w="596" w:type="dxa"/>
            <w:vMerge/>
            <w:vAlign w:val="center"/>
          </w:tcPr>
          <w:p w:rsidR="00482EAB" w:rsidRPr="00F326E3" w:rsidRDefault="00482EAB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 w:val="restart"/>
            <w:textDirection w:val="btLr"/>
            <w:vAlign w:val="center"/>
          </w:tcPr>
          <w:p w:rsidR="00482EAB" w:rsidRDefault="00482EAB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Properties of </w:t>
            </w:r>
          </w:p>
          <w:p w:rsidR="00482EAB" w:rsidRPr="00F326E3" w:rsidRDefault="00482EAB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3-D Objects</w:t>
            </w:r>
          </w:p>
          <w:p w:rsidR="00482EAB" w:rsidRPr="00F326E3" w:rsidRDefault="00482EAB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hours)</w:t>
            </w:r>
          </w:p>
        </w:tc>
        <w:tc>
          <w:tcPr>
            <w:tcW w:w="5670" w:type="dxa"/>
          </w:tcPr>
          <w:p w:rsidR="00482EAB" w:rsidRPr="00F326E3" w:rsidRDefault="00482EAB" w:rsidP="003B444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:rsidR="00482EAB" w:rsidRPr="00F326E3" w:rsidRDefault="00482EAB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Know, name, distinguish and describe 3-D objects</w:t>
            </w:r>
          </w:p>
        </w:tc>
        <w:tc>
          <w:tcPr>
            <w:tcW w:w="992" w:type="dxa"/>
            <w:vMerge w:val="restart"/>
            <w:vAlign w:val="center"/>
          </w:tcPr>
          <w:p w:rsidR="00482EAB" w:rsidRPr="00F326E3" w:rsidRDefault="00482EAB" w:rsidP="00DD060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111</w:t>
            </w:r>
          </w:p>
        </w:tc>
        <w:tc>
          <w:tcPr>
            <w:tcW w:w="709" w:type="dxa"/>
            <w:vMerge w:val="restart"/>
            <w:vAlign w:val="center"/>
          </w:tcPr>
          <w:p w:rsidR="00482EAB" w:rsidRPr="00F326E3" w:rsidRDefault="00482EAB" w:rsidP="00877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2.2%</w:t>
            </w:r>
          </w:p>
        </w:tc>
        <w:tc>
          <w:tcPr>
            <w:tcW w:w="709" w:type="dxa"/>
            <w:vMerge w:val="restart"/>
            <w:vAlign w:val="center"/>
          </w:tcPr>
          <w:p w:rsidR="00482EAB" w:rsidRDefault="00482EAB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84.9%</w:t>
            </w:r>
          </w:p>
        </w:tc>
        <w:tc>
          <w:tcPr>
            <w:tcW w:w="711" w:type="dxa"/>
            <w:vMerge w:val="restart"/>
          </w:tcPr>
          <w:p w:rsidR="00482EAB" w:rsidRDefault="00482EAB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82EAB" w:rsidRPr="00F326E3" w:rsidTr="00FF4C51">
        <w:trPr>
          <w:cantSplit/>
          <w:trHeight w:val="454"/>
        </w:trPr>
        <w:tc>
          <w:tcPr>
            <w:tcW w:w="596" w:type="dxa"/>
            <w:vMerge/>
            <w:vAlign w:val="center"/>
          </w:tcPr>
          <w:p w:rsidR="00482EAB" w:rsidRPr="00F326E3" w:rsidRDefault="00482EAB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textDirection w:val="btLr"/>
            <w:vAlign w:val="center"/>
          </w:tcPr>
          <w:p w:rsidR="00482EAB" w:rsidRPr="00F326E3" w:rsidRDefault="00482EAB" w:rsidP="003A482F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482EAB" w:rsidRDefault="00482EAB" w:rsidP="003A482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:rsidR="00482EAB" w:rsidRPr="003B444C" w:rsidRDefault="00482EAB" w:rsidP="003A482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Cs/>
                <w:sz w:val="16"/>
                <w:szCs w:val="16"/>
              </w:rPr>
              <w:t>Sort and compare objects according to shape of faces (flat or curved)</w:t>
            </w:r>
          </w:p>
        </w:tc>
        <w:tc>
          <w:tcPr>
            <w:tcW w:w="992" w:type="dxa"/>
            <w:vMerge/>
            <w:textDirection w:val="btLr"/>
          </w:tcPr>
          <w:p w:rsidR="00482EAB" w:rsidRPr="00F326E3" w:rsidRDefault="00482EAB" w:rsidP="003A482F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482EAB" w:rsidRPr="00F326E3" w:rsidRDefault="00482EAB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482EAB" w:rsidRPr="00F326E3" w:rsidRDefault="00482EAB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vMerge/>
          </w:tcPr>
          <w:p w:rsidR="00482EAB" w:rsidRPr="00F326E3" w:rsidRDefault="00482EAB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82EAB" w:rsidRPr="00F326E3" w:rsidTr="00482EAB">
        <w:trPr>
          <w:cantSplit/>
          <w:trHeight w:val="465"/>
        </w:trPr>
        <w:tc>
          <w:tcPr>
            <w:tcW w:w="596" w:type="dxa"/>
            <w:vMerge/>
            <w:tcBorders>
              <w:bottom w:val="single" w:sz="4" w:space="0" w:color="auto"/>
            </w:tcBorders>
            <w:vAlign w:val="center"/>
          </w:tcPr>
          <w:p w:rsidR="00482EAB" w:rsidRPr="00F326E3" w:rsidRDefault="00482EAB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textDirection w:val="btLr"/>
            <w:vAlign w:val="center"/>
          </w:tcPr>
          <w:p w:rsidR="00482EAB" w:rsidRPr="00F326E3" w:rsidRDefault="00482EAB" w:rsidP="003A482F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  <w:tcBorders>
              <w:bottom w:val="single" w:sz="4" w:space="0" w:color="auto"/>
            </w:tcBorders>
          </w:tcPr>
          <w:p w:rsidR="00482EAB" w:rsidRPr="00F326E3" w:rsidRDefault="00482EAB" w:rsidP="003A482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Lesson 3</w:t>
            </w:r>
          </w:p>
          <w:p w:rsidR="00482EAB" w:rsidRPr="00F326E3" w:rsidRDefault="00482EAB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Develop models of objects using cut-outs of 2-D shapes</w:t>
            </w:r>
          </w:p>
        </w:tc>
        <w:tc>
          <w:tcPr>
            <w:tcW w:w="992" w:type="dxa"/>
            <w:vMerge/>
            <w:textDirection w:val="btLr"/>
          </w:tcPr>
          <w:p w:rsidR="00482EAB" w:rsidRPr="00F326E3" w:rsidRDefault="00482EAB" w:rsidP="003A482F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482EAB" w:rsidRPr="00F326E3" w:rsidRDefault="00482EAB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482EAB" w:rsidRPr="00F326E3" w:rsidRDefault="00482EAB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vMerge/>
          </w:tcPr>
          <w:p w:rsidR="00482EAB" w:rsidRPr="00F326E3" w:rsidRDefault="00482EAB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82EAB" w:rsidRPr="00F326E3" w:rsidTr="00FF4C51">
        <w:trPr>
          <w:cantSplit/>
          <w:trHeight w:val="515"/>
        </w:trPr>
        <w:tc>
          <w:tcPr>
            <w:tcW w:w="596" w:type="dxa"/>
            <w:vMerge w:val="restart"/>
            <w:textDirection w:val="btLr"/>
            <w:vAlign w:val="center"/>
          </w:tcPr>
          <w:p w:rsidR="00482EAB" w:rsidRPr="00F326E3" w:rsidRDefault="00482EAB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12 – 16 October</w:t>
            </w:r>
          </w:p>
        </w:tc>
        <w:tc>
          <w:tcPr>
            <w:tcW w:w="851" w:type="dxa"/>
            <w:vAlign w:val="center"/>
          </w:tcPr>
          <w:p w:rsidR="00482EAB" w:rsidRPr="00841EE7" w:rsidRDefault="00482EAB" w:rsidP="008775D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841EE7">
              <w:rPr>
                <w:rFonts w:ascii="Times New Roman" w:hAnsi="Times New Roman" w:cs="Times New Roman"/>
                <w:b/>
                <w:sz w:val="14"/>
                <w:szCs w:val="14"/>
              </w:rPr>
              <w:t>3-D Objects</w:t>
            </w:r>
          </w:p>
          <w:p w:rsidR="00482EAB" w:rsidRPr="00F326E3" w:rsidRDefault="00482EAB" w:rsidP="008775D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 hour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)</w:t>
            </w:r>
          </w:p>
        </w:tc>
        <w:tc>
          <w:tcPr>
            <w:tcW w:w="5670" w:type="dxa"/>
          </w:tcPr>
          <w:p w:rsidR="00482EAB" w:rsidRPr="00F326E3" w:rsidRDefault="00482EAB" w:rsidP="003A482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4</w:t>
            </w:r>
          </w:p>
          <w:p w:rsidR="00482EAB" w:rsidRPr="00F326E3" w:rsidRDefault="00482EAB" w:rsidP="003A482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eastAsia="ArialMT" w:hAnsi="Times New Roman" w:cs="Times New Roman"/>
                <w:sz w:val="16"/>
                <w:szCs w:val="16"/>
                <w:lang w:eastAsia="en-GB"/>
              </w:rPr>
              <w:t>Cut open boxes to trace and describe characteristics of the objects by looking at the polygons found</w:t>
            </w:r>
          </w:p>
        </w:tc>
        <w:tc>
          <w:tcPr>
            <w:tcW w:w="992" w:type="dxa"/>
            <w:vMerge/>
            <w:vAlign w:val="center"/>
          </w:tcPr>
          <w:p w:rsidR="00482EAB" w:rsidRPr="00F326E3" w:rsidRDefault="00482EAB" w:rsidP="00DD060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482EAB" w:rsidRPr="00F326E3" w:rsidRDefault="00482EAB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482EAB" w:rsidRPr="00F326E3" w:rsidRDefault="00482EAB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vMerge/>
          </w:tcPr>
          <w:p w:rsidR="00482EAB" w:rsidRPr="00F326E3" w:rsidRDefault="00482EAB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5DA" w:rsidRPr="00F326E3" w:rsidTr="00FF4C51">
        <w:trPr>
          <w:cantSplit/>
          <w:trHeight w:val="454"/>
        </w:trPr>
        <w:tc>
          <w:tcPr>
            <w:tcW w:w="596" w:type="dxa"/>
            <w:vMerge/>
            <w:textDirection w:val="btLr"/>
            <w:vAlign w:val="center"/>
          </w:tcPr>
          <w:p w:rsidR="008775DA" w:rsidRPr="00F326E3" w:rsidRDefault="008775DA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  <w:vMerge w:val="restart"/>
            <w:textDirection w:val="btLr"/>
            <w:vAlign w:val="center"/>
          </w:tcPr>
          <w:p w:rsidR="008775DA" w:rsidRPr="00F326E3" w:rsidRDefault="008775DA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Perimeter, Area and Volume</w:t>
            </w:r>
          </w:p>
          <w:p w:rsidR="008775DA" w:rsidRPr="00F326E3" w:rsidRDefault="008775DA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(5 hours)</w:t>
            </w:r>
          </w:p>
        </w:tc>
        <w:tc>
          <w:tcPr>
            <w:tcW w:w="5670" w:type="dxa"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:rsidR="008775DA" w:rsidRPr="00F326E3" w:rsidRDefault="008775DA" w:rsidP="003A482F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color w:val="000000" w:themeColor="text1"/>
                <w:sz w:val="16"/>
                <w:szCs w:val="16"/>
                <w:lang w:eastAsia="en-ZA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Measure perimeter using rulers or measuring tapes</w:t>
            </w:r>
          </w:p>
        </w:tc>
        <w:tc>
          <w:tcPr>
            <w:tcW w:w="992" w:type="dxa"/>
            <w:vMerge w:val="restart"/>
            <w:vAlign w:val="center"/>
          </w:tcPr>
          <w:p w:rsidR="008775DA" w:rsidRPr="00F326E3" w:rsidRDefault="00482EAB" w:rsidP="00DD060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114 – 115 </w:t>
            </w:r>
          </w:p>
        </w:tc>
        <w:tc>
          <w:tcPr>
            <w:tcW w:w="709" w:type="dxa"/>
            <w:vMerge w:val="restart"/>
            <w:vAlign w:val="center"/>
          </w:tcPr>
          <w:p w:rsidR="008775DA" w:rsidRDefault="00281D47" w:rsidP="009D633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2.8</w:t>
            </w:r>
            <w:r w:rsidR="008775DA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709" w:type="dxa"/>
            <w:vMerge w:val="restart"/>
            <w:vAlign w:val="center"/>
          </w:tcPr>
          <w:p w:rsidR="008775DA" w:rsidRDefault="00281D47" w:rsidP="00E84F0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87.7</w:t>
            </w:r>
            <w:r w:rsidR="008775DA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711" w:type="dxa"/>
            <w:vMerge w:val="restart"/>
          </w:tcPr>
          <w:p w:rsidR="008775DA" w:rsidRDefault="008775DA" w:rsidP="00E84F0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5DA" w:rsidRPr="00F326E3" w:rsidTr="00FF4C51">
        <w:trPr>
          <w:cantSplit/>
          <w:trHeight w:val="454"/>
        </w:trPr>
        <w:tc>
          <w:tcPr>
            <w:tcW w:w="596" w:type="dxa"/>
            <w:vMerge/>
            <w:vAlign w:val="center"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  <w:vMerge/>
            <w:textDirection w:val="btLr"/>
            <w:vAlign w:val="center"/>
          </w:tcPr>
          <w:p w:rsidR="008775DA" w:rsidRPr="00F326E3" w:rsidRDefault="008775DA" w:rsidP="003A482F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:rsidR="008775DA" w:rsidRPr="00F326E3" w:rsidRDefault="008775DA" w:rsidP="003A482F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  <w:lang w:eastAsia="en-ZA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Measure perimeter using rulers or measuring tapes</w:t>
            </w:r>
          </w:p>
        </w:tc>
        <w:tc>
          <w:tcPr>
            <w:tcW w:w="992" w:type="dxa"/>
            <w:vMerge/>
          </w:tcPr>
          <w:p w:rsidR="008775DA" w:rsidRPr="00F326E3" w:rsidRDefault="008775DA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vMerge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5DA" w:rsidRPr="00F326E3" w:rsidTr="00FF4C51">
        <w:trPr>
          <w:cantSplit/>
          <w:trHeight w:val="454"/>
        </w:trPr>
        <w:tc>
          <w:tcPr>
            <w:tcW w:w="596" w:type="dxa"/>
            <w:vMerge/>
            <w:vAlign w:val="center"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  <w:vMerge/>
            <w:textDirection w:val="btLr"/>
            <w:vAlign w:val="center"/>
          </w:tcPr>
          <w:p w:rsidR="008775DA" w:rsidRPr="00F326E3" w:rsidRDefault="008775DA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8775DA" w:rsidRPr="00F326E3" w:rsidRDefault="008775DA" w:rsidP="003A482F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</w:p>
          <w:p w:rsidR="008775DA" w:rsidRPr="00F326E3" w:rsidRDefault="008775DA" w:rsidP="003A482F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color w:val="000000" w:themeColor="text1"/>
                <w:sz w:val="16"/>
                <w:szCs w:val="16"/>
                <w:lang w:eastAsia="en-ZA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Measure perimeter using rulers or measuring tapes</w:t>
            </w:r>
          </w:p>
        </w:tc>
        <w:tc>
          <w:tcPr>
            <w:tcW w:w="992" w:type="dxa"/>
            <w:vMerge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vMerge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5DA" w:rsidRPr="00F326E3" w:rsidTr="00FF4C51">
        <w:trPr>
          <w:cantSplit/>
          <w:trHeight w:val="454"/>
        </w:trPr>
        <w:tc>
          <w:tcPr>
            <w:tcW w:w="596" w:type="dxa"/>
            <w:vMerge/>
            <w:vAlign w:val="center"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  <w:vMerge/>
            <w:textDirection w:val="btLr"/>
            <w:vAlign w:val="center"/>
          </w:tcPr>
          <w:p w:rsidR="008775DA" w:rsidRPr="00F326E3" w:rsidRDefault="008775DA" w:rsidP="003A482F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8775DA" w:rsidRPr="00F326E3" w:rsidRDefault="008775DA" w:rsidP="003A482F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4</w:t>
            </w:r>
          </w:p>
          <w:p w:rsidR="008775DA" w:rsidRPr="00F326E3" w:rsidRDefault="008775DA" w:rsidP="003A482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Measurement of area - Find areas of regular and irregular shapes by counting squares on the grids in order to develop an understanding of square units</w:t>
            </w:r>
          </w:p>
        </w:tc>
        <w:tc>
          <w:tcPr>
            <w:tcW w:w="992" w:type="dxa"/>
            <w:vMerge/>
          </w:tcPr>
          <w:p w:rsidR="008775DA" w:rsidRPr="00F326E3" w:rsidRDefault="008775DA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vMerge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5DA" w:rsidRPr="00F326E3" w:rsidTr="00FF4C51">
        <w:trPr>
          <w:cantSplit/>
          <w:trHeight w:val="578"/>
        </w:trPr>
        <w:tc>
          <w:tcPr>
            <w:tcW w:w="596" w:type="dxa"/>
            <w:vMerge/>
            <w:vAlign w:val="center"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  <w:vMerge/>
            <w:textDirection w:val="btLr"/>
            <w:vAlign w:val="center"/>
          </w:tcPr>
          <w:p w:rsidR="008775DA" w:rsidRPr="00F326E3" w:rsidRDefault="008775DA" w:rsidP="003A482F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8775DA" w:rsidRPr="00F326E3" w:rsidRDefault="008775DA" w:rsidP="003A482F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5</w:t>
            </w:r>
          </w:p>
          <w:p w:rsidR="008775DA" w:rsidRPr="00F326E3" w:rsidRDefault="008775DA" w:rsidP="003A482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Measurement of area - Find areas of regular and irregular shapes by counting squares on the grids in order to develop an understanding of square units</w:t>
            </w:r>
          </w:p>
        </w:tc>
        <w:tc>
          <w:tcPr>
            <w:tcW w:w="992" w:type="dxa"/>
            <w:vMerge/>
          </w:tcPr>
          <w:p w:rsidR="008775DA" w:rsidRPr="00F326E3" w:rsidRDefault="008775DA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vMerge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5DA" w:rsidRPr="00F326E3" w:rsidTr="00FF4C51">
        <w:trPr>
          <w:cantSplit/>
          <w:trHeight w:val="680"/>
        </w:trPr>
        <w:tc>
          <w:tcPr>
            <w:tcW w:w="596" w:type="dxa"/>
            <w:vMerge w:val="restart"/>
            <w:textDirection w:val="btLr"/>
            <w:vAlign w:val="center"/>
          </w:tcPr>
          <w:p w:rsidR="008775DA" w:rsidRPr="00F326E3" w:rsidRDefault="008775DA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19</w:t>
            </w:r>
            <w:r w:rsidR="008D181C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– 23 October</w:t>
            </w:r>
          </w:p>
        </w:tc>
        <w:tc>
          <w:tcPr>
            <w:tcW w:w="851" w:type="dxa"/>
            <w:vMerge w:val="restart"/>
            <w:textDirection w:val="btLr"/>
            <w:vAlign w:val="center"/>
          </w:tcPr>
          <w:p w:rsidR="008775DA" w:rsidRPr="00F326E3" w:rsidRDefault="008775DA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Perimeter, Area &amp; Volume</w:t>
            </w:r>
          </w:p>
          <w:p w:rsidR="008775DA" w:rsidRPr="00F326E3" w:rsidRDefault="008775DA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(2 hours)</w:t>
            </w:r>
          </w:p>
        </w:tc>
        <w:tc>
          <w:tcPr>
            <w:tcW w:w="5670" w:type="dxa"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6</w:t>
            </w:r>
          </w:p>
          <w:p w:rsidR="008775DA" w:rsidRPr="00F326E3" w:rsidRDefault="008775DA" w:rsidP="003A482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Measurement of volume - Find volume/ capacity of objects by packing or filling them in order to develop an understanding of cubic units</w:t>
            </w:r>
          </w:p>
        </w:tc>
        <w:tc>
          <w:tcPr>
            <w:tcW w:w="992" w:type="dxa"/>
            <w:vMerge w:val="restart"/>
            <w:vAlign w:val="center"/>
          </w:tcPr>
          <w:p w:rsidR="008775DA" w:rsidRPr="00F326E3" w:rsidRDefault="00281D47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114 – 115 </w:t>
            </w:r>
          </w:p>
        </w:tc>
        <w:tc>
          <w:tcPr>
            <w:tcW w:w="709" w:type="dxa"/>
            <w:vMerge w:val="restart"/>
            <w:vAlign w:val="center"/>
          </w:tcPr>
          <w:p w:rsidR="008775DA" w:rsidRPr="00F326E3" w:rsidRDefault="00242062" w:rsidP="00025A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</w:t>
            </w:r>
            <w:r w:rsidR="00A71DF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8775DA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709" w:type="dxa"/>
            <w:vMerge w:val="restart"/>
            <w:vAlign w:val="center"/>
          </w:tcPr>
          <w:p w:rsidR="008775DA" w:rsidRPr="00F326E3" w:rsidRDefault="00281D47" w:rsidP="00281D4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88</w:t>
            </w:r>
            <w:r w:rsidR="00656252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="008775DA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711" w:type="dxa"/>
            <w:vMerge w:val="restart"/>
          </w:tcPr>
          <w:p w:rsidR="008775DA" w:rsidRDefault="008775DA" w:rsidP="00E84F0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5DA" w:rsidRPr="00F326E3" w:rsidTr="00FF4C51">
        <w:trPr>
          <w:cantSplit/>
          <w:trHeight w:val="680"/>
        </w:trPr>
        <w:tc>
          <w:tcPr>
            <w:tcW w:w="596" w:type="dxa"/>
            <w:vMerge/>
            <w:vAlign w:val="center"/>
          </w:tcPr>
          <w:p w:rsidR="008775DA" w:rsidRPr="00F326E3" w:rsidRDefault="008775DA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  <w:vMerge/>
            <w:textDirection w:val="btLr"/>
            <w:vAlign w:val="center"/>
          </w:tcPr>
          <w:p w:rsidR="008775DA" w:rsidRPr="00F326E3" w:rsidRDefault="008775DA" w:rsidP="003A482F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8775DA" w:rsidRPr="00F326E3" w:rsidRDefault="008775DA" w:rsidP="003A482F">
            <w:pPr>
              <w:ind w:left="34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7</w:t>
            </w:r>
          </w:p>
          <w:p w:rsidR="008775DA" w:rsidRPr="00F326E3" w:rsidRDefault="008775DA" w:rsidP="003A482F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color w:val="000000" w:themeColor="text1"/>
                <w:sz w:val="16"/>
                <w:szCs w:val="16"/>
                <w:lang w:eastAsia="en-ZA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Measurement of volume - Find volume/ capacity of objects by packing or filling them in order to develop an understanding of cubic units</w:t>
            </w:r>
          </w:p>
        </w:tc>
        <w:tc>
          <w:tcPr>
            <w:tcW w:w="992" w:type="dxa"/>
            <w:vMerge/>
          </w:tcPr>
          <w:p w:rsidR="008775DA" w:rsidRPr="00F326E3" w:rsidRDefault="008775DA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vMerge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5DA" w:rsidRPr="00F326E3" w:rsidTr="00FF4C51">
        <w:trPr>
          <w:cantSplit/>
          <w:trHeight w:val="454"/>
        </w:trPr>
        <w:tc>
          <w:tcPr>
            <w:tcW w:w="596" w:type="dxa"/>
            <w:vMerge/>
            <w:textDirection w:val="btLr"/>
            <w:vAlign w:val="center"/>
          </w:tcPr>
          <w:p w:rsidR="008775DA" w:rsidRPr="00F326E3" w:rsidRDefault="008775DA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  <w:vMerge w:val="restart"/>
            <w:textDirection w:val="btLr"/>
            <w:vAlign w:val="center"/>
          </w:tcPr>
          <w:p w:rsidR="008775DA" w:rsidRPr="00F326E3" w:rsidRDefault="008775DA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Position &amp;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Movement</w:t>
            </w:r>
          </w:p>
          <w:p w:rsidR="008775DA" w:rsidRPr="00F326E3" w:rsidRDefault="008775DA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(2 hours)</w:t>
            </w:r>
          </w:p>
        </w:tc>
        <w:tc>
          <w:tcPr>
            <w:tcW w:w="5670" w:type="dxa"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:rsidR="008775DA" w:rsidRPr="00F326E3" w:rsidRDefault="008775DA" w:rsidP="003A482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Locate positions of objects , drawings or symbols on grid using alpha –numeric  grid reference</w:t>
            </w:r>
          </w:p>
        </w:tc>
        <w:tc>
          <w:tcPr>
            <w:tcW w:w="992" w:type="dxa"/>
            <w:vMerge w:val="restart"/>
            <w:vAlign w:val="center"/>
          </w:tcPr>
          <w:p w:rsidR="008775DA" w:rsidRPr="00F326E3" w:rsidRDefault="008775DA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115</w:t>
            </w:r>
          </w:p>
        </w:tc>
        <w:tc>
          <w:tcPr>
            <w:tcW w:w="709" w:type="dxa"/>
            <w:vMerge w:val="restart"/>
            <w:vAlign w:val="center"/>
          </w:tcPr>
          <w:p w:rsidR="008775DA" w:rsidRPr="00F326E3" w:rsidRDefault="008775DA" w:rsidP="00025A9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1.1%</w:t>
            </w:r>
          </w:p>
        </w:tc>
        <w:tc>
          <w:tcPr>
            <w:tcW w:w="709" w:type="dxa"/>
            <w:vMerge w:val="restart"/>
            <w:vAlign w:val="center"/>
          </w:tcPr>
          <w:p w:rsidR="008775DA" w:rsidRDefault="00281D47" w:rsidP="0026052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89.9</w:t>
            </w:r>
            <w:r w:rsidR="008775DA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711" w:type="dxa"/>
            <w:vMerge w:val="restart"/>
          </w:tcPr>
          <w:p w:rsidR="008775DA" w:rsidRDefault="008775DA" w:rsidP="0026052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5DA" w:rsidRPr="00F326E3" w:rsidTr="00FF4C51">
        <w:trPr>
          <w:cantSplit/>
          <w:trHeight w:val="454"/>
        </w:trPr>
        <w:tc>
          <w:tcPr>
            <w:tcW w:w="596" w:type="dxa"/>
            <w:vMerge/>
            <w:vAlign w:val="center"/>
          </w:tcPr>
          <w:p w:rsidR="008775DA" w:rsidRPr="00F326E3" w:rsidRDefault="008775DA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textDirection w:val="btLr"/>
            <w:vAlign w:val="center"/>
          </w:tcPr>
          <w:p w:rsidR="008775DA" w:rsidRPr="00F326E3" w:rsidRDefault="008775DA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5670" w:type="dxa"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:rsidR="008775DA" w:rsidRPr="00F326E3" w:rsidRDefault="008775DA" w:rsidP="003A482F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b/>
                <w:color w:val="000000" w:themeColor="text1"/>
                <w:sz w:val="16"/>
                <w:szCs w:val="16"/>
                <w:lang w:eastAsia="en-ZA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Locate position of the objects on the map using alpha-numeric grid reference</w:t>
            </w:r>
          </w:p>
        </w:tc>
        <w:tc>
          <w:tcPr>
            <w:tcW w:w="992" w:type="dxa"/>
            <w:vMerge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vMerge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5DA" w:rsidRPr="00F326E3" w:rsidTr="00FF4C51">
        <w:trPr>
          <w:cantSplit/>
          <w:trHeight w:val="510"/>
        </w:trPr>
        <w:tc>
          <w:tcPr>
            <w:tcW w:w="596" w:type="dxa"/>
            <w:vMerge/>
            <w:vAlign w:val="center"/>
          </w:tcPr>
          <w:p w:rsidR="008775DA" w:rsidRPr="00F326E3" w:rsidRDefault="008775DA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 w:val="restart"/>
            <w:textDirection w:val="btLr"/>
            <w:vAlign w:val="center"/>
          </w:tcPr>
          <w:p w:rsidR="008775DA" w:rsidRPr="00F326E3" w:rsidRDefault="008775DA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Geometric Patterns</w:t>
            </w:r>
          </w:p>
          <w:p w:rsidR="008775DA" w:rsidRPr="00F326E3" w:rsidRDefault="008775DA" w:rsidP="003A482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(2 hours)</w:t>
            </w:r>
          </w:p>
        </w:tc>
        <w:tc>
          <w:tcPr>
            <w:tcW w:w="5670" w:type="dxa"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Lesson 1 </w:t>
            </w:r>
            <w:r w:rsidRPr="00F326E3"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  <w:t>[No lesson plan]</w:t>
            </w:r>
          </w:p>
          <w:p w:rsidR="008775DA" w:rsidRPr="00F326E3" w:rsidRDefault="008775DA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Investigate and extend geometric patterns</w:t>
            </w:r>
          </w:p>
        </w:tc>
        <w:tc>
          <w:tcPr>
            <w:tcW w:w="992" w:type="dxa"/>
            <w:vMerge w:val="restart"/>
            <w:vAlign w:val="center"/>
          </w:tcPr>
          <w:p w:rsidR="008775DA" w:rsidRPr="00F326E3" w:rsidRDefault="008775DA" w:rsidP="003A482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117</w:t>
            </w:r>
          </w:p>
        </w:tc>
        <w:tc>
          <w:tcPr>
            <w:tcW w:w="709" w:type="dxa"/>
            <w:vMerge w:val="restart"/>
            <w:vAlign w:val="center"/>
          </w:tcPr>
          <w:p w:rsidR="008775DA" w:rsidRPr="00F326E3" w:rsidRDefault="008775DA" w:rsidP="0024206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1.1%</w:t>
            </w:r>
          </w:p>
        </w:tc>
        <w:tc>
          <w:tcPr>
            <w:tcW w:w="709" w:type="dxa"/>
            <w:vMerge w:val="restart"/>
            <w:vAlign w:val="center"/>
          </w:tcPr>
          <w:p w:rsidR="008775DA" w:rsidRDefault="00281D47" w:rsidP="0026052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91.0</w:t>
            </w:r>
            <w:r w:rsidR="008775DA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711" w:type="dxa"/>
            <w:vMerge w:val="restart"/>
          </w:tcPr>
          <w:p w:rsidR="008775DA" w:rsidRDefault="008775DA" w:rsidP="0026052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5DA" w:rsidRPr="00F326E3" w:rsidTr="00FF4C51">
        <w:trPr>
          <w:cantSplit/>
          <w:trHeight w:val="510"/>
        </w:trPr>
        <w:tc>
          <w:tcPr>
            <w:tcW w:w="596" w:type="dxa"/>
            <w:vMerge/>
            <w:vAlign w:val="center"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textDirection w:val="btLr"/>
            <w:vAlign w:val="center"/>
          </w:tcPr>
          <w:p w:rsidR="008775DA" w:rsidRPr="00F326E3" w:rsidRDefault="008775DA" w:rsidP="003A482F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0" w:type="dxa"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Lesson 2 </w:t>
            </w:r>
            <w:r w:rsidRPr="00F326E3"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  <w:t>[No lesson plan]</w:t>
            </w:r>
          </w:p>
          <w:p w:rsidR="008775DA" w:rsidRPr="00F326E3" w:rsidRDefault="008775DA" w:rsidP="003A482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 xml:space="preserve">Determine input values, output values and rules  </w:t>
            </w:r>
          </w:p>
        </w:tc>
        <w:tc>
          <w:tcPr>
            <w:tcW w:w="992" w:type="dxa"/>
            <w:vMerge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vMerge/>
          </w:tcPr>
          <w:p w:rsidR="008775DA" w:rsidRPr="00F326E3" w:rsidRDefault="008775DA" w:rsidP="003A48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8775DA" w:rsidRDefault="008775DA"/>
    <w:p w:rsidR="008775DA" w:rsidRDefault="008775DA"/>
    <w:p w:rsidR="008775DA" w:rsidRDefault="008775DA"/>
    <w:p w:rsidR="008775DA" w:rsidRDefault="008775DA"/>
    <w:tbl>
      <w:tblPr>
        <w:tblStyle w:val="TableGrid"/>
        <w:tblW w:w="1023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36"/>
        <w:gridCol w:w="991"/>
        <w:gridCol w:w="5525"/>
        <w:gridCol w:w="713"/>
        <w:gridCol w:w="711"/>
        <w:gridCol w:w="709"/>
        <w:gridCol w:w="853"/>
      </w:tblGrid>
      <w:tr w:rsidR="008775DA" w:rsidRPr="00F326E3" w:rsidTr="00025A9C">
        <w:trPr>
          <w:cantSplit/>
          <w:trHeight w:val="1401"/>
        </w:trPr>
        <w:tc>
          <w:tcPr>
            <w:tcW w:w="736" w:type="dxa"/>
            <w:shd w:val="clear" w:color="auto" w:fill="F2F2F2" w:themeFill="background1" w:themeFillShade="F2"/>
            <w:vAlign w:val="center"/>
          </w:tcPr>
          <w:p w:rsidR="008775DA" w:rsidRPr="00F326E3" w:rsidRDefault="008775DA" w:rsidP="0003057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WEEK</w:t>
            </w:r>
          </w:p>
        </w:tc>
        <w:tc>
          <w:tcPr>
            <w:tcW w:w="991" w:type="dxa"/>
            <w:shd w:val="clear" w:color="auto" w:fill="F2F2F2" w:themeFill="background1" w:themeFillShade="F2"/>
            <w:vAlign w:val="center"/>
          </w:tcPr>
          <w:p w:rsidR="008775DA" w:rsidRPr="00F326E3" w:rsidRDefault="008775DA" w:rsidP="0003057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TOPIC</w:t>
            </w:r>
          </w:p>
        </w:tc>
        <w:tc>
          <w:tcPr>
            <w:tcW w:w="5525" w:type="dxa"/>
            <w:shd w:val="clear" w:color="auto" w:fill="F2F2F2" w:themeFill="background1" w:themeFillShade="F2"/>
            <w:vAlign w:val="center"/>
          </w:tcPr>
          <w:p w:rsidR="008775DA" w:rsidRPr="00F326E3" w:rsidRDefault="008775DA" w:rsidP="0003057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CONCEPTS AND SKILLS</w:t>
            </w:r>
          </w:p>
        </w:tc>
        <w:tc>
          <w:tcPr>
            <w:tcW w:w="713" w:type="dxa"/>
            <w:shd w:val="clear" w:color="auto" w:fill="F2F2F2" w:themeFill="background1" w:themeFillShade="F2"/>
            <w:textDirection w:val="btLr"/>
            <w:vAlign w:val="center"/>
          </w:tcPr>
          <w:p w:rsidR="008775DA" w:rsidRPr="002B20E7" w:rsidRDefault="008775DA" w:rsidP="0003057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20E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CAPS </w:t>
            </w:r>
          </w:p>
        </w:tc>
        <w:tc>
          <w:tcPr>
            <w:tcW w:w="711" w:type="dxa"/>
            <w:shd w:val="clear" w:color="auto" w:fill="F2F2F2" w:themeFill="background1" w:themeFillShade="F2"/>
            <w:textDirection w:val="btLr"/>
            <w:vAlign w:val="center"/>
          </w:tcPr>
          <w:p w:rsidR="008775DA" w:rsidRPr="002F7AC7" w:rsidRDefault="008775DA" w:rsidP="0003057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WEIGHTING </w:t>
            </w:r>
          </w:p>
        </w:tc>
        <w:tc>
          <w:tcPr>
            <w:tcW w:w="709" w:type="dxa"/>
            <w:shd w:val="clear" w:color="auto" w:fill="F2F2F2" w:themeFill="background1" w:themeFillShade="F2"/>
            <w:textDirection w:val="btLr"/>
          </w:tcPr>
          <w:p w:rsidR="008775DA" w:rsidRPr="002F7AC7" w:rsidRDefault="008775DA" w:rsidP="0003057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F7AC7">
              <w:rPr>
                <w:rFonts w:ascii="Times New Roman" w:hAnsi="Times New Roman" w:cs="Times New Roman"/>
                <w:b/>
                <w:sz w:val="16"/>
                <w:szCs w:val="16"/>
              </w:rPr>
              <w:t>CURRICULUM COVERAGE</w:t>
            </w:r>
          </w:p>
        </w:tc>
        <w:tc>
          <w:tcPr>
            <w:tcW w:w="853" w:type="dxa"/>
            <w:shd w:val="clear" w:color="auto" w:fill="F2F2F2" w:themeFill="background1" w:themeFillShade="F2"/>
            <w:textDirection w:val="btLr"/>
            <w:vAlign w:val="center"/>
          </w:tcPr>
          <w:p w:rsidR="008775DA" w:rsidRPr="002F7AC7" w:rsidRDefault="008775DA" w:rsidP="008775D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B20E7">
              <w:rPr>
                <w:rFonts w:ascii="Times New Roman" w:hAnsi="Times New Roman" w:cs="Times New Roman"/>
                <w:b/>
                <w:sz w:val="16"/>
                <w:szCs w:val="16"/>
              </w:rPr>
              <w:t>DATE WORK COMPLETED</w:t>
            </w:r>
          </w:p>
        </w:tc>
      </w:tr>
      <w:tr w:rsidR="006116A9" w:rsidRPr="00F326E3" w:rsidTr="00025A9C">
        <w:trPr>
          <w:cantSplit/>
          <w:trHeight w:val="454"/>
        </w:trPr>
        <w:tc>
          <w:tcPr>
            <w:tcW w:w="736" w:type="dxa"/>
            <w:vMerge w:val="restart"/>
            <w:textDirection w:val="btLr"/>
            <w:vAlign w:val="center"/>
          </w:tcPr>
          <w:p w:rsidR="006116A9" w:rsidRPr="00F326E3" w:rsidRDefault="006116A9" w:rsidP="0003057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26 – 30 October</w:t>
            </w:r>
          </w:p>
        </w:tc>
        <w:tc>
          <w:tcPr>
            <w:tcW w:w="991" w:type="dxa"/>
            <w:vMerge w:val="restart"/>
            <w:textDirection w:val="btLr"/>
            <w:vAlign w:val="center"/>
          </w:tcPr>
          <w:p w:rsidR="006116A9" w:rsidRDefault="006116A9" w:rsidP="0003057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Common Fractions </w:t>
            </w:r>
          </w:p>
          <w:p w:rsidR="006116A9" w:rsidRPr="00F326E3" w:rsidRDefault="00281D47" w:rsidP="0003057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(5 h</w:t>
            </w:r>
            <w:r w:rsidR="006116A9">
              <w:rPr>
                <w:rFonts w:ascii="Times New Roman" w:hAnsi="Times New Roman" w:cs="Times New Roman"/>
                <w:b/>
                <w:sz w:val="16"/>
                <w:szCs w:val="16"/>
              </w:rPr>
              <w:t>ours)</w:t>
            </w:r>
          </w:p>
        </w:tc>
        <w:tc>
          <w:tcPr>
            <w:tcW w:w="5525" w:type="dxa"/>
          </w:tcPr>
          <w:p w:rsidR="006116A9" w:rsidRPr="00030571" w:rsidRDefault="006116A9" w:rsidP="00030571">
            <w:pPr>
              <w:ind w:left="3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30571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:rsidR="006116A9" w:rsidRPr="00030571" w:rsidRDefault="006116A9" w:rsidP="00030571">
            <w:pPr>
              <w:ind w:left="3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30571">
              <w:rPr>
                <w:rFonts w:ascii="Times New Roman" w:eastAsia="ArialMT" w:hAnsi="Times New Roman" w:cs="Times New Roman"/>
                <w:sz w:val="16"/>
                <w:szCs w:val="16"/>
                <w:lang w:eastAsia="en-ZA"/>
              </w:rPr>
              <w:t>Solve problems in contexts involving fractions, including grouping and equal sharing</w:t>
            </w:r>
          </w:p>
        </w:tc>
        <w:tc>
          <w:tcPr>
            <w:tcW w:w="713" w:type="dxa"/>
            <w:vMerge w:val="restart"/>
            <w:vAlign w:val="center"/>
          </w:tcPr>
          <w:p w:rsidR="006116A9" w:rsidRPr="00F326E3" w:rsidRDefault="006116A9" w:rsidP="0003057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112</w:t>
            </w:r>
          </w:p>
        </w:tc>
        <w:tc>
          <w:tcPr>
            <w:tcW w:w="711" w:type="dxa"/>
            <w:vMerge w:val="restart"/>
            <w:vAlign w:val="center"/>
          </w:tcPr>
          <w:p w:rsidR="006116A9" w:rsidRDefault="006116A9" w:rsidP="0003057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2.8%</w:t>
            </w:r>
          </w:p>
        </w:tc>
        <w:tc>
          <w:tcPr>
            <w:tcW w:w="709" w:type="dxa"/>
            <w:vMerge w:val="restart"/>
            <w:vAlign w:val="center"/>
          </w:tcPr>
          <w:p w:rsidR="006116A9" w:rsidRDefault="006341F4" w:rsidP="0003057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93.8</w:t>
            </w:r>
            <w:r w:rsidR="006116A9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3" w:type="dxa"/>
            <w:vMerge w:val="restart"/>
          </w:tcPr>
          <w:p w:rsidR="006116A9" w:rsidRDefault="006116A9" w:rsidP="0003057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116A9" w:rsidRPr="00F326E3" w:rsidTr="00025A9C">
        <w:trPr>
          <w:cantSplit/>
          <w:trHeight w:val="454"/>
        </w:trPr>
        <w:tc>
          <w:tcPr>
            <w:tcW w:w="736" w:type="dxa"/>
            <w:vMerge/>
            <w:textDirection w:val="btLr"/>
            <w:vAlign w:val="center"/>
          </w:tcPr>
          <w:p w:rsidR="006116A9" w:rsidRPr="00F326E3" w:rsidRDefault="006116A9" w:rsidP="0003057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1" w:type="dxa"/>
            <w:vMerge/>
            <w:textDirection w:val="btLr"/>
            <w:vAlign w:val="center"/>
          </w:tcPr>
          <w:p w:rsidR="006116A9" w:rsidRPr="00F326E3" w:rsidRDefault="006116A9" w:rsidP="0003057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5" w:type="dxa"/>
          </w:tcPr>
          <w:p w:rsidR="006116A9" w:rsidRPr="00030571" w:rsidRDefault="006116A9" w:rsidP="00030571">
            <w:pPr>
              <w:ind w:left="3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30571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:rsidR="006116A9" w:rsidRPr="00030571" w:rsidRDefault="006116A9" w:rsidP="00030571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sz w:val="16"/>
                <w:szCs w:val="16"/>
                <w:lang w:eastAsia="en-ZA"/>
              </w:rPr>
            </w:pPr>
            <w:r w:rsidRPr="00030571">
              <w:rPr>
                <w:rFonts w:ascii="Times New Roman" w:eastAsia="ArialMT" w:hAnsi="Times New Roman" w:cs="Times New Roman"/>
                <w:sz w:val="16"/>
                <w:szCs w:val="16"/>
                <w:lang w:eastAsia="en-ZA"/>
              </w:rPr>
              <w:t>Compare, order and describe common fractions of different denominators (halves, thirds, quarters, fifths, sixths, sevenths, eighths)</w:t>
            </w:r>
          </w:p>
        </w:tc>
        <w:tc>
          <w:tcPr>
            <w:tcW w:w="713" w:type="dxa"/>
            <w:vMerge/>
            <w:vAlign w:val="center"/>
          </w:tcPr>
          <w:p w:rsidR="006116A9" w:rsidRPr="00F326E3" w:rsidRDefault="006116A9" w:rsidP="0003057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vMerge/>
          </w:tcPr>
          <w:p w:rsidR="006116A9" w:rsidRDefault="006116A9" w:rsidP="0003057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6116A9" w:rsidRDefault="006116A9" w:rsidP="0003057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3" w:type="dxa"/>
            <w:vMerge/>
          </w:tcPr>
          <w:p w:rsidR="006116A9" w:rsidRDefault="006116A9" w:rsidP="0003057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116A9" w:rsidRPr="00F326E3" w:rsidTr="00025A9C">
        <w:trPr>
          <w:cantSplit/>
          <w:trHeight w:val="454"/>
        </w:trPr>
        <w:tc>
          <w:tcPr>
            <w:tcW w:w="736" w:type="dxa"/>
            <w:vMerge/>
            <w:textDirection w:val="btLr"/>
            <w:vAlign w:val="center"/>
          </w:tcPr>
          <w:p w:rsidR="006116A9" w:rsidRPr="00F326E3" w:rsidRDefault="006116A9" w:rsidP="0003057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1" w:type="dxa"/>
            <w:vMerge/>
            <w:textDirection w:val="btLr"/>
            <w:vAlign w:val="center"/>
          </w:tcPr>
          <w:p w:rsidR="006116A9" w:rsidRPr="00F326E3" w:rsidRDefault="006116A9" w:rsidP="0003057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5" w:type="dxa"/>
          </w:tcPr>
          <w:p w:rsidR="006116A9" w:rsidRPr="00030571" w:rsidRDefault="006116A9" w:rsidP="00030571">
            <w:pPr>
              <w:ind w:left="3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30571"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</w:p>
          <w:p w:rsidR="006116A9" w:rsidRPr="00030571" w:rsidRDefault="006116A9" w:rsidP="00030571">
            <w:pPr>
              <w:ind w:left="33"/>
              <w:rPr>
                <w:rFonts w:ascii="Times New Roman" w:hAnsi="Times New Roman" w:cs="Times New Roman"/>
                <w:sz w:val="16"/>
                <w:szCs w:val="16"/>
              </w:rPr>
            </w:pPr>
            <w:r w:rsidRPr="00030571">
              <w:rPr>
                <w:rFonts w:ascii="Times New Roman" w:hAnsi="Times New Roman" w:cs="Times New Roman"/>
                <w:sz w:val="16"/>
                <w:szCs w:val="16"/>
              </w:rPr>
              <w:t>Describe and compare common fractions in diagrammatic form</w:t>
            </w:r>
          </w:p>
        </w:tc>
        <w:tc>
          <w:tcPr>
            <w:tcW w:w="713" w:type="dxa"/>
            <w:vMerge/>
            <w:vAlign w:val="center"/>
          </w:tcPr>
          <w:p w:rsidR="006116A9" w:rsidRPr="00F326E3" w:rsidRDefault="006116A9" w:rsidP="0003057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vMerge/>
          </w:tcPr>
          <w:p w:rsidR="006116A9" w:rsidRDefault="006116A9" w:rsidP="0003057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6116A9" w:rsidRDefault="006116A9" w:rsidP="0003057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3" w:type="dxa"/>
            <w:vMerge/>
          </w:tcPr>
          <w:p w:rsidR="006116A9" w:rsidRDefault="006116A9" w:rsidP="0003057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116A9" w:rsidRPr="00F326E3" w:rsidTr="00025A9C">
        <w:trPr>
          <w:cantSplit/>
          <w:trHeight w:val="454"/>
        </w:trPr>
        <w:tc>
          <w:tcPr>
            <w:tcW w:w="736" w:type="dxa"/>
            <w:vMerge/>
            <w:textDirection w:val="btLr"/>
            <w:vAlign w:val="center"/>
          </w:tcPr>
          <w:p w:rsidR="006116A9" w:rsidRPr="00F326E3" w:rsidRDefault="006116A9" w:rsidP="0003057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1" w:type="dxa"/>
            <w:vMerge/>
            <w:textDirection w:val="btLr"/>
            <w:vAlign w:val="center"/>
          </w:tcPr>
          <w:p w:rsidR="006116A9" w:rsidRPr="00F326E3" w:rsidRDefault="006116A9" w:rsidP="0003057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5" w:type="dxa"/>
          </w:tcPr>
          <w:p w:rsidR="006116A9" w:rsidRPr="00030571" w:rsidRDefault="006116A9" w:rsidP="00030571">
            <w:pPr>
              <w:ind w:left="3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30571">
              <w:rPr>
                <w:rFonts w:ascii="Times New Roman" w:hAnsi="Times New Roman" w:cs="Times New Roman"/>
                <w:b/>
                <w:sz w:val="16"/>
                <w:szCs w:val="16"/>
              </w:rPr>
              <w:t>Lesson 4</w:t>
            </w:r>
          </w:p>
          <w:p w:rsidR="006116A9" w:rsidRPr="00030571" w:rsidRDefault="006116A9" w:rsidP="00030571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sz w:val="16"/>
                <w:szCs w:val="16"/>
                <w:lang w:eastAsia="en-ZA"/>
              </w:rPr>
            </w:pPr>
            <w:r w:rsidRPr="00030571">
              <w:rPr>
                <w:rFonts w:ascii="Times New Roman" w:eastAsia="ArialMT" w:hAnsi="Times New Roman" w:cs="Times New Roman"/>
                <w:sz w:val="16"/>
                <w:szCs w:val="16"/>
                <w:lang w:eastAsia="en-ZA"/>
              </w:rPr>
              <w:t>Addition of common f</w:t>
            </w:r>
            <w:r>
              <w:rPr>
                <w:rFonts w:ascii="Times New Roman" w:eastAsia="ArialMT" w:hAnsi="Times New Roman" w:cs="Times New Roman"/>
                <w:sz w:val="16"/>
                <w:szCs w:val="16"/>
                <w:lang w:eastAsia="en-ZA"/>
              </w:rPr>
              <w:t>ractions with same denominators</w:t>
            </w:r>
          </w:p>
        </w:tc>
        <w:tc>
          <w:tcPr>
            <w:tcW w:w="713" w:type="dxa"/>
            <w:vMerge/>
            <w:vAlign w:val="center"/>
          </w:tcPr>
          <w:p w:rsidR="006116A9" w:rsidRPr="00F326E3" w:rsidRDefault="006116A9" w:rsidP="0003057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vMerge/>
          </w:tcPr>
          <w:p w:rsidR="006116A9" w:rsidRDefault="006116A9" w:rsidP="0003057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6116A9" w:rsidRDefault="006116A9" w:rsidP="0003057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3" w:type="dxa"/>
            <w:vMerge/>
          </w:tcPr>
          <w:p w:rsidR="006116A9" w:rsidRDefault="006116A9" w:rsidP="0003057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116A9" w:rsidRPr="00F326E3" w:rsidTr="00025A9C">
        <w:trPr>
          <w:cantSplit/>
          <w:trHeight w:val="454"/>
        </w:trPr>
        <w:tc>
          <w:tcPr>
            <w:tcW w:w="736" w:type="dxa"/>
            <w:vMerge/>
            <w:textDirection w:val="btLr"/>
            <w:vAlign w:val="center"/>
          </w:tcPr>
          <w:p w:rsidR="006116A9" w:rsidRPr="00F326E3" w:rsidRDefault="006116A9" w:rsidP="0003057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1" w:type="dxa"/>
            <w:vMerge/>
            <w:textDirection w:val="btLr"/>
            <w:vAlign w:val="center"/>
          </w:tcPr>
          <w:p w:rsidR="006116A9" w:rsidRPr="00F326E3" w:rsidRDefault="006116A9" w:rsidP="0003057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5" w:type="dxa"/>
          </w:tcPr>
          <w:p w:rsidR="006116A9" w:rsidRPr="00030571" w:rsidRDefault="006116A9" w:rsidP="00030571">
            <w:pPr>
              <w:ind w:left="3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30571">
              <w:rPr>
                <w:rFonts w:ascii="Times New Roman" w:hAnsi="Times New Roman" w:cs="Times New Roman"/>
                <w:b/>
                <w:sz w:val="16"/>
                <w:szCs w:val="16"/>
              </w:rPr>
              <w:t>Lesson 5</w:t>
            </w:r>
          </w:p>
          <w:p w:rsidR="006116A9" w:rsidRPr="00030571" w:rsidRDefault="006116A9" w:rsidP="00030571">
            <w:pPr>
              <w:ind w:left="33"/>
              <w:rPr>
                <w:rFonts w:ascii="Times New Roman" w:hAnsi="Times New Roman" w:cs="Times New Roman"/>
                <w:sz w:val="16"/>
                <w:szCs w:val="16"/>
              </w:rPr>
            </w:pPr>
            <w:r w:rsidRPr="00030571">
              <w:rPr>
                <w:rFonts w:ascii="Times New Roman" w:hAnsi="Times New Roman" w:cs="Times New Roman"/>
                <w:sz w:val="16"/>
                <w:szCs w:val="16"/>
              </w:rPr>
              <w:t>Recognise, describe and use the equivalence of division and fraction. Equivalent forms of common fractions with denominators which are multiples of each other.</w:t>
            </w:r>
          </w:p>
        </w:tc>
        <w:tc>
          <w:tcPr>
            <w:tcW w:w="713" w:type="dxa"/>
            <w:vMerge/>
            <w:vAlign w:val="center"/>
          </w:tcPr>
          <w:p w:rsidR="006116A9" w:rsidRPr="00F326E3" w:rsidRDefault="006116A9" w:rsidP="0003057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vMerge/>
          </w:tcPr>
          <w:p w:rsidR="006116A9" w:rsidRDefault="006116A9" w:rsidP="0003057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6116A9" w:rsidRDefault="006116A9" w:rsidP="0003057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3" w:type="dxa"/>
            <w:vMerge/>
          </w:tcPr>
          <w:p w:rsidR="006116A9" w:rsidRDefault="006116A9" w:rsidP="0003057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116A9" w:rsidRPr="00F326E3" w:rsidTr="00025A9C">
        <w:trPr>
          <w:cantSplit/>
          <w:trHeight w:val="454"/>
        </w:trPr>
        <w:tc>
          <w:tcPr>
            <w:tcW w:w="736" w:type="dxa"/>
            <w:vMerge/>
            <w:textDirection w:val="btLr"/>
            <w:vAlign w:val="center"/>
          </w:tcPr>
          <w:p w:rsidR="006116A9" w:rsidRPr="00F326E3" w:rsidRDefault="006116A9" w:rsidP="0003057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1" w:type="dxa"/>
            <w:vAlign w:val="center"/>
          </w:tcPr>
          <w:p w:rsidR="006116A9" w:rsidRDefault="006116A9" w:rsidP="0003057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A &amp; S </w:t>
            </w:r>
          </w:p>
          <w:p w:rsidR="006116A9" w:rsidRPr="00F326E3" w:rsidRDefault="006116A9" w:rsidP="0003057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(1 hour)</w:t>
            </w:r>
          </w:p>
        </w:tc>
        <w:tc>
          <w:tcPr>
            <w:tcW w:w="5525" w:type="dxa"/>
          </w:tcPr>
          <w:p w:rsidR="006116A9" w:rsidRPr="00F326E3" w:rsidRDefault="006116A9" w:rsidP="00030571">
            <w:pPr>
              <w:ind w:left="3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:rsidR="006116A9" w:rsidRPr="00F326E3" w:rsidRDefault="006116A9" w:rsidP="00030571">
            <w:pPr>
              <w:ind w:left="3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Building up and breaking down; Addition and subtraction as inverse operations</w:t>
            </w:r>
          </w:p>
        </w:tc>
        <w:tc>
          <w:tcPr>
            <w:tcW w:w="713" w:type="dxa"/>
            <w:vAlign w:val="center"/>
          </w:tcPr>
          <w:p w:rsidR="006116A9" w:rsidRPr="00F326E3" w:rsidRDefault="006116A9" w:rsidP="0003057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107</w:t>
            </w:r>
          </w:p>
        </w:tc>
        <w:tc>
          <w:tcPr>
            <w:tcW w:w="711" w:type="dxa"/>
            <w:vAlign w:val="center"/>
          </w:tcPr>
          <w:p w:rsidR="006116A9" w:rsidRDefault="006341F4" w:rsidP="0003057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</w:t>
            </w:r>
            <w:r w:rsidR="006116A9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709" w:type="dxa"/>
            <w:vAlign w:val="center"/>
          </w:tcPr>
          <w:p w:rsidR="006116A9" w:rsidRDefault="006341F4" w:rsidP="0003057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94.4</w:t>
            </w:r>
            <w:r w:rsidR="006116A9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3" w:type="dxa"/>
            <w:vMerge/>
          </w:tcPr>
          <w:p w:rsidR="006116A9" w:rsidRDefault="006116A9" w:rsidP="0003057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5DA" w:rsidRPr="00F326E3" w:rsidTr="00025A9C">
        <w:trPr>
          <w:cantSplit/>
          <w:trHeight w:val="457"/>
        </w:trPr>
        <w:tc>
          <w:tcPr>
            <w:tcW w:w="736" w:type="dxa"/>
            <w:vMerge w:val="restart"/>
            <w:textDirection w:val="btLr"/>
            <w:vAlign w:val="center"/>
          </w:tcPr>
          <w:p w:rsidR="008775DA" w:rsidRPr="00F326E3" w:rsidRDefault="008775DA" w:rsidP="00FF0FF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02 – 06 November</w:t>
            </w:r>
          </w:p>
        </w:tc>
        <w:tc>
          <w:tcPr>
            <w:tcW w:w="991" w:type="dxa"/>
            <w:vMerge w:val="restart"/>
            <w:textDirection w:val="btLr"/>
            <w:vAlign w:val="center"/>
          </w:tcPr>
          <w:p w:rsidR="008775DA" w:rsidRPr="00F326E3" w:rsidRDefault="008775DA" w:rsidP="0003057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Addition and Subtraction</w:t>
            </w:r>
          </w:p>
          <w:p w:rsidR="008775DA" w:rsidRPr="00F326E3" w:rsidRDefault="008775DA" w:rsidP="00030571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6 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hours)</w:t>
            </w:r>
          </w:p>
          <w:p w:rsidR="008775DA" w:rsidRPr="00F326E3" w:rsidRDefault="008775DA" w:rsidP="0003057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5" w:type="dxa"/>
          </w:tcPr>
          <w:p w:rsidR="008775DA" w:rsidRPr="00F326E3" w:rsidRDefault="008775DA" w:rsidP="0003057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:rsidR="008775DA" w:rsidRPr="00F326E3" w:rsidRDefault="008775DA" w:rsidP="0003057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Add whole numbers to at least 4-digits – building up and breaking down</w:t>
            </w:r>
          </w:p>
        </w:tc>
        <w:tc>
          <w:tcPr>
            <w:tcW w:w="713" w:type="dxa"/>
            <w:vMerge w:val="restart"/>
            <w:vAlign w:val="center"/>
          </w:tcPr>
          <w:p w:rsidR="008775DA" w:rsidRDefault="008775DA" w:rsidP="0003057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vMerge w:val="restart"/>
            <w:vAlign w:val="center"/>
          </w:tcPr>
          <w:p w:rsidR="008775DA" w:rsidRDefault="00242062" w:rsidP="0003057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</w:t>
            </w:r>
            <w:r w:rsidR="00A71DF2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8775DA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709" w:type="dxa"/>
            <w:vMerge w:val="restart"/>
            <w:vAlign w:val="center"/>
          </w:tcPr>
          <w:p w:rsidR="008775DA" w:rsidRDefault="006341F4" w:rsidP="0003057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97.7</w:t>
            </w:r>
            <w:r w:rsidR="007E5807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3" w:type="dxa"/>
            <w:vMerge w:val="restart"/>
          </w:tcPr>
          <w:p w:rsidR="008775DA" w:rsidRDefault="008775DA" w:rsidP="0003057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5DA" w:rsidRPr="00F326E3" w:rsidTr="00025A9C">
        <w:trPr>
          <w:cantSplit/>
          <w:trHeight w:val="454"/>
        </w:trPr>
        <w:tc>
          <w:tcPr>
            <w:tcW w:w="736" w:type="dxa"/>
            <w:vMerge/>
            <w:vAlign w:val="center"/>
          </w:tcPr>
          <w:p w:rsidR="008775DA" w:rsidRPr="00F326E3" w:rsidRDefault="008775DA" w:rsidP="0003057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  <w:vMerge/>
            <w:vAlign w:val="center"/>
          </w:tcPr>
          <w:p w:rsidR="008775DA" w:rsidRPr="00F326E3" w:rsidRDefault="008775DA" w:rsidP="0003057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5" w:type="dxa"/>
          </w:tcPr>
          <w:p w:rsidR="008775DA" w:rsidRPr="00F326E3" w:rsidRDefault="008775DA" w:rsidP="00030571">
            <w:pPr>
              <w:ind w:left="3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</w:p>
          <w:p w:rsidR="008775DA" w:rsidRPr="00F326E3" w:rsidRDefault="008775DA" w:rsidP="0003057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Rounding off and compensation; Recognise and use commutative and associative properties of numbers</w:t>
            </w:r>
          </w:p>
        </w:tc>
        <w:tc>
          <w:tcPr>
            <w:tcW w:w="713" w:type="dxa"/>
            <w:vMerge/>
            <w:vAlign w:val="center"/>
          </w:tcPr>
          <w:p w:rsidR="008775DA" w:rsidRPr="00F326E3" w:rsidRDefault="008775DA" w:rsidP="000305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vMerge/>
            <w:vAlign w:val="center"/>
          </w:tcPr>
          <w:p w:rsidR="008775DA" w:rsidRPr="00F326E3" w:rsidRDefault="008775DA" w:rsidP="000305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8775DA" w:rsidRPr="00F326E3" w:rsidRDefault="008775DA" w:rsidP="000305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3" w:type="dxa"/>
            <w:vMerge/>
          </w:tcPr>
          <w:p w:rsidR="008775DA" w:rsidRPr="00F326E3" w:rsidRDefault="008775DA" w:rsidP="000305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5DA" w:rsidRPr="00F326E3" w:rsidTr="00025A9C">
        <w:trPr>
          <w:cantSplit/>
          <w:trHeight w:val="454"/>
        </w:trPr>
        <w:tc>
          <w:tcPr>
            <w:tcW w:w="736" w:type="dxa"/>
            <w:vMerge/>
            <w:vAlign w:val="center"/>
          </w:tcPr>
          <w:p w:rsidR="008775DA" w:rsidRPr="00F326E3" w:rsidRDefault="008775DA" w:rsidP="000305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  <w:vMerge/>
            <w:textDirection w:val="btLr"/>
            <w:vAlign w:val="center"/>
          </w:tcPr>
          <w:p w:rsidR="008775DA" w:rsidRPr="00F326E3" w:rsidRDefault="008775DA" w:rsidP="00030571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5" w:type="dxa"/>
          </w:tcPr>
          <w:p w:rsidR="008775DA" w:rsidRPr="00F326E3" w:rsidRDefault="008775DA" w:rsidP="00030571">
            <w:pPr>
              <w:ind w:left="3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4</w:t>
            </w:r>
          </w:p>
          <w:p w:rsidR="008775DA" w:rsidRPr="00F326E3" w:rsidRDefault="008775DA" w:rsidP="0003057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Add and subtract whole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numbers to at least 4-digits: </w:t>
            </w: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building up and breaking down</w:t>
            </w:r>
          </w:p>
        </w:tc>
        <w:tc>
          <w:tcPr>
            <w:tcW w:w="713" w:type="dxa"/>
            <w:vMerge/>
          </w:tcPr>
          <w:p w:rsidR="008775DA" w:rsidRPr="00F326E3" w:rsidRDefault="008775DA" w:rsidP="000305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vMerge/>
          </w:tcPr>
          <w:p w:rsidR="008775DA" w:rsidRPr="00F326E3" w:rsidRDefault="008775DA" w:rsidP="000305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8775DA" w:rsidRPr="00F326E3" w:rsidRDefault="008775DA" w:rsidP="000305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3" w:type="dxa"/>
            <w:vMerge/>
          </w:tcPr>
          <w:p w:rsidR="008775DA" w:rsidRPr="00F326E3" w:rsidRDefault="008775DA" w:rsidP="000305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5DA" w:rsidRPr="00F326E3" w:rsidTr="00025A9C">
        <w:trPr>
          <w:cantSplit/>
          <w:trHeight w:val="454"/>
        </w:trPr>
        <w:tc>
          <w:tcPr>
            <w:tcW w:w="736" w:type="dxa"/>
            <w:vMerge/>
            <w:vAlign w:val="center"/>
          </w:tcPr>
          <w:p w:rsidR="008775DA" w:rsidRPr="00F326E3" w:rsidRDefault="008775DA" w:rsidP="000305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  <w:vMerge/>
            <w:textDirection w:val="btLr"/>
            <w:vAlign w:val="center"/>
          </w:tcPr>
          <w:p w:rsidR="008775DA" w:rsidRPr="00F326E3" w:rsidRDefault="008775DA" w:rsidP="00030571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5" w:type="dxa"/>
          </w:tcPr>
          <w:p w:rsidR="008775DA" w:rsidRPr="00F326E3" w:rsidRDefault="008775DA" w:rsidP="0003057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5</w:t>
            </w:r>
          </w:p>
          <w:p w:rsidR="008775DA" w:rsidRPr="00F326E3" w:rsidRDefault="008775DA" w:rsidP="0003057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Solve addition and subtraction problems in context, including financial contexts</w:t>
            </w:r>
          </w:p>
        </w:tc>
        <w:tc>
          <w:tcPr>
            <w:tcW w:w="713" w:type="dxa"/>
            <w:vMerge/>
          </w:tcPr>
          <w:p w:rsidR="008775DA" w:rsidRPr="00F326E3" w:rsidRDefault="008775DA" w:rsidP="000305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vMerge/>
          </w:tcPr>
          <w:p w:rsidR="008775DA" w:rsidRPr="00F326E3" w:rsidRDefault="008775DA" w:rsidP="000305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8775DA" w:rsidRPr="00F326E3" w:rsidRDefault="008775DA" w:rsidP="000305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3" w:type="dxa"/>
            <w:vMerge/>
          </w:tcPr>
          <w:p w:rsidR="008775DA" w:rsidRPr="00F326E3" w:rsidRDefault="008775DA" w:rsidP="000305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5DA" w:rsidRPr="00F326E3" w:rsidTr="00025A9C">
        <w:trPr>
          <w:cantSplit/>
          <w:trHeight w:val="454"/>
        </w:trPr>
        <w:tc>
          <w:tcPr>
            <w:tcW w:w="736" w:type="dxa"/>
            <w:vMerge/>
            <w:vAlign w:val="center"/>
          </w:tcPr>
          <w:p w:rsidR="008775DA" w:rsidRPr="00F326E3" w:rsidRDefault="008775DA" w:rsidP="0069456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  <w:vMerge/>
            <w:textDirection w:val="btLr"/>
            <w:vAlign w:val="center"/>
          </w:tcPr>
          <w:p w:rsidR="008775DA" w:rsidRPr="00F326E3" w:rsidRDefault="008775DA" w:rsidP="00694564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5" w:type="dxa"/>
          </w:tcPr>
          <w:p w:rsidR="008775DA" w:rsidRPr="00F326E3" w:rsidRDefault="008775DA" w:rsidP="0069456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Lesson 6</w:t>
            </w:r>
          </w:p>
          <w:p w:rsidR="008775DA" w:rsidRPr="00F326E3" w:rsidRDefault="008775DA" w:rsidP="0069456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Solve addition and subtraction problems in context, including financial contexts</w:t>
            </w:r>
          </w:p>
        </w:tc>
        <w:tc>
          <w:tcPr>
            <w:tcW w:w="713" w:type="dxa"/>
            <w:vMerge/>
          </w:tcPr>
          <w:p w:rsidR="008775DA" w:rsidRPr="00F326E3" w:rsidRDefault="008775DA" w:rsidP="0069456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vMerge/>
          </w:tcPr>
          <w:p w:rsidR="008775DA" w:rsidRPr="00F326E3" w:rsidRDefault="008775DA" w:rsidP="0069456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8775DA" w:rsidRPr="00F326E3" w:rsidRDefault="008775DA" w:rsidP="0069456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3" w:type="dxa"/>
            <w:vMerge/>
          </w:tcPr>
          <w:p w:rsidR="008775DA" w:rsidRPr="00F326E3" w:rsidRDefault="008775DA" w:rsidP="0069456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5DA" w:rsidRPr="00F326E3" w:rsidTr="00025A9C">
        <w:trPr>
          <w:cantSplit/>
          <w:trHeight w:val="454"/>
        </w:trPr>
        <w:tc>
          <w:tcPr>
            <w:tcW w:w="736" w:type="dxa"/>
            <w:vMerge/>
            <w:vAlign w:val="center"/>
          </w:tcPr>
          <w:p w:rsidR="008775DA" w:rsidRPr="00F326E3" w:rsidRDefault="008775DA" w:rsidP="0069456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  <w:vMerge/>
            <w:textDirection w:val="btLr"/>
            <w:vAlign w:val="center"/>
          </w:tcPr>
          <w:p w:rsidR="008775DA" w:rsidRPr="00F326E3" w:rsidRDefault="008775DA" w:rsidP="00694564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5" w:type="dxa"/>
          </w:tcPr>
          <w:p w:rsidR="008775DA" w:rsidRPr="00F326E3" w:rsidRDefault="008775DA" w:rsidP="0069456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Lesson 7</w:t>
            </w:r>
          </w:p>
          <w:p w:rsidR="008775DA" w:rsidRPr="00F326E3" w:rsidRDefault="008775DA" w:rsidP="0069456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Solve addition and subtraction problems in context, including financial contexts</w:t>
            </w:r>
          </w:p>
        </w:tc>
        <w:tc>
          <w:tcPr>
            <w:tcW w:w="713" w:type="dxa"/>
            <w:vMerge/>
          </w:tcPr>
          <w:p w:rsidR="008775DA" w:rsidRPr="00F326E3" w:rsidRDefault="008775DA" w:rsidP="0069456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vMerge/>
          </w:tcPr>
          <w:p w:rsidR="008775DA" w:rsidRPr="00F326E3" w:rsidRDefault="008775DA" w:rsidP="0069456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8775DA" w:rsidRPr="00F326E3" w:rsidRDefault="008775DA" w:rsidP="0069456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3" w:type="dxa"/>
            <w:vMerge/>
          </w:tcPr>
          <w:p w:rsidR="008775DA" w:rsidRPr="00F326E3" w:rsidRDefault="008775DA" w:rsidP="0069456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5DA" w:rsidRPr="00F326E3" w:rsidTr="00025A9C">
        <w:trPr>
          <w:cantSplit/>
          <w:trHeight w:val="454"/>
        </w:trPr>
        <w:tc>
          <w:tcPr>
            <w:tcW w:w="736" w:type="dxa"/>
            <w:vMerge w:val="restart"/>
            <w:textDirection w:val="btLr"/>
            <w:vAlign w:val="center"/>
          </w:tcPr>
          <w:p w:rsidR="008775DA" w:rsidRPr="00F326E3" w:rsidRDefault="008775DA" w:rsidP="00FF0FF0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F0FF0">
              <w:rPr>
                <w:rFonts w:ascii="Times New Roman" w:hAnsi="Times New Roman" w:cs="Times New Roman"/>
                <w:b/>
                <w:sz w:val="16"/>
                <w:szCs w:val="16"/>
              </w:rPr>
              <w:t>09 – 11 November</w:t>
            </w:r>
          </w:p>
        </w:tc>
        <w:tc>
          <w:tcPr>
            <w:tcW w:w="991" w:type="dxa"/>
            <w:vMerge w:val="restart"/>
            <w:textDirection w:val="btLr"/>
            <w:vAlign w:val="center"/>
          </w:tcPr>
          <w:p w:rsidR="008775DA" w:rsidRPr="00F326E3" w:rsidRDefault="008775DA" w:rsidP="006945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Division</w:t>
            </w:r>
          </w:p>
          <w:p w:rsidR="008775DA" w:rsidRPr="00F326E3" w:rsidRDefault="008775DA" w:rsidP="006945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(3 hours)</w:t>
            </w:r>
          </w:p>
        </w:tc>
        <w:tc>
          <w:tcPr>
            <w:tcW w:w="5525" w:type="dxa"/>
          </w:tcPr>
          <w:p w:rsidR="008775DA" w:rsidRPr="00F326E3" w:rsidRDefault="008775DA" w:rsidP="0069456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:rsidR="008775DA" w:rsidRPr="00F326E3" w:rsidRDefault="008775DA" w:rsidP="0069456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Division of at least whole 3-digit by 1-digit numbers, using a variety of calculation techniques</w:t>
            </w:r>
          </w:p>
        </w:tc>
        <w:tc>
          <w:tcPr>
            <w:tcW w:w="713" w:type="dxa"/>
            <w:vMerge w:val="restart"/>
            <w:vAlign w:val="center"/>
          </w:tcPr>
          <w:p w:rsidR="008775DA" w:rsidRPr="00F326E3" w:rsidRDefault="008775DA" w:rsidP="00C203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113</w:t>
            </w:r>
          </w:p>
        </w:tc>
        <w:tc>
          <w:tcPr>
            <w:tcW w:w="711" w:type="dxa"/>
            <w:vMerge w:val="restart"/>
            <w:vAlign w:val="center"/>
          </w:tcPr>
          <w:p w:rsidR="008775DA" w:rsidRPr="00F326E3" w:rsidRDefault="006341F4" w:rsidP="00877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1.7</w:t>
            </w:r>
            <w:r w:rsidR="008775DA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709" w:type="dxa"/>
            <w:vMerge w:val="restart"/>
            <w:vAlign w:val="center"/>
          </w:tcPr>
          <w:p w:rsidR="008775DA" w:rsidRDefault="006341F4" w:rsidP="006341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</w:t>
            </w:r>
            <w:r w:rsidR="00242062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7E5807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3" w:type="dxa"/>
            <w:vMerge w:val="restart"/>
          </w:tcPr>
          <w:p w:rsidR="008775DA" w:rsidRDefault="008775DA" w:rsidP="006945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5DA" w:rsidRPr="00F326E3" w:rsidTr="00025A9C">
        <w:trPr>
          <w:cantSplit/>
          <w:trHeight w:val="454"/>
        </w:trPr>
        <w:tc>
          <w:tcPr>
            <w:tcW w:w="736" w:type="dxa"/>
            <w:vMerge/>
            <w:vAlign w:val="center"/>
          </w:tcPr>
          <w:p w:rsidR="008775DA" w:rsidRPr="00F326E3" w:rsidRDefault="008775DA" w:rsidP="0069456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  <w:vMerge/>
            <w:textDirection w:val="btLr"/>
            <w:vAlign w:val="center"/>
          </w:tcPr>
          <w:p w:rsidR="008775DA" w:rsidRPr="00F326E3" w:rsidRDefault="008775DA" w:rsidP="006945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5" w:type="dxa"/>
          </w:tcPr>
          <w:p w:rsidR="008775DA" w:rsidRPr="00F326E3" w:rsidRDefault="008775DA" w:rsidP="0069456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:rsidR="008775DA" w:rsidRPr="00F326E3" w:rsidRDefault="008775DA" w:rsidP="0069456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eastAsia="ArialMT" w:hAnsi="Times New Roman" w:cs="Times New Roman"/>
                <w:color w:val="000000" w:themeColor="text1"/>
                <w:sz w:val="16"/>
                <w:szCs w:val="16"/>
                <w:lang w:eastAsia="en-ZA"/>
              </w:rPr>
              <w:t>Solve problems in context involving 3-digit by 1-digit numbers</w:t>
            </w:r>
          </w:p>
        </w:tc>
        <w:tc>
          <w:tcPr>
            <w:tcW w:w="713" w:type="dxa"/>
            <w:vMerge/>
          </w:tcPr>
          <w:p w:rsidR="008775DA" w:rsidRPr="00F326E3" w:rsidRDefault="008775DA" w:rsidP="006945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vMerge/>
          </w:tcPr>
          <w:p w:rsidR="008775DA" w:rsidRPr="00F326E3" w:rsidRDefault="008775DA" w:rsidP="0069456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8775DA" w:rsidRPr="00F326E3" w:rsidRDefault="008775DA" w:rsidP="0069456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3" w:type="dxa"/>
            <w:vMerge/>
          </w:tcPr>
          <w:p w:rsidR="008775DA" w:rsidRPr="00F326E3" w:rsidRDefault="008775DA" w:rsidP="0069456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5DA" w:rsidRPr="00F326E3" w:rsidTr="00025A9C">
        <w:trPr>
          <w:cantSplit/>
          <w:trHeight w:val="454"/>
        </w:trPr>
        <w:tc>
          <w:tcPr>
            <w:tcW w:w="736" w:type="dxa"/>
            <w:vMerge/>
            <w:vAlign w:val="center"/>
          </w:tcPr>
          <w:p w:rsidR="008775DA" w:rsidRPr="00F326E3" w:rsidRDefault="008775DA" w:rsidP="0069456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  <w:vMerge/>
            <w:textDirection w:val="btLr"/>
            <w:vAlign w:val="center"/>
          </w:tcPr>
          <w:p w:rsidR="008775DA" w:rsidRPr="00F326E3" w:rsidRDefault="008775DA" w:rsidP="00694564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5" w:type="dxa"/>
          </w:tcPr>
          <w:p w:rsidR="008775DA" w:rsidRPr="00F326E3" w:rsidRDefault="008775DA" w:rsidP="0069456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</w:p>
          <w:p w:rsidR="008775DA" w:rsidRPr="00F326E3" w:rsidRDefault="008775DA" w:rsidP="0069456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eastAsia="ArialMT" w:hAnsi="Times New Roman" w:cs="Times New Roman"/>
                <w:color w:val="000000" w:themeColor="text1"/>
                <w:sz w:val="16"/>
                <w:szCs w:val="16"/>
                <w:lang w:eastAsia="en-ZA"/>
              </w:rPr>
              <w:t xml:space="preserve">Solve problems in context </w:t>
            </w:r>
          </w:p>
        </w:tc>
        <w:tc>
          <w:tcPr>
            <w:tcW w:w="713" w:type="dxa"/>
            <w:vMerge/>
            <w:vAlign w:val="center"/>
          </w:tcPr>
          <w:p w:rsidR="008775DA" w:rsidRPr="00F326E3" w:rsidRDefault="008775DA" w:rsidP="0069456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vMerge/>
          </w:tcPr>
          <w:p w:rsidR="008775DA" w:rsidRPr="00F326E3" w:rsidRDefault="008775DA" w:rsidP="0069456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8775DA" w:rsidRPr="00F326E3" w:rsidRDefault="008775DA" w:rsidP="0069456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3" w:type="dxa"/>
            <w:vMerge/>
          </w:tcPr>
          <w:p w:rsidR="008775DA" w:rsidRPr="00F326E3" w:rsidRDefault="008775DA" w:rsidP="0069456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D181C" w:rsidRPr="00F326E3" w:rsidTr="00025A9C">
        <w:trPr>
          <w:cantSplit/>
          <w:trHeight w:val="454"/>
        </w:trPr>
        <w:tc>
          <w:tcPr>
            <w:tcW w:w="736" w:type="dxa"/>
            <w:vMerge/>
            <w:vAlign w:val="center"/>
          </w:tcPr>
          <w:p w:rsidR="008D181C" w:rsidRPr="00F326E3" w:rsidRDefault="008D181C" w:rsidP="00960C3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  <w:vMerge w:val="restart"/>
            <w:textDirection w:val="btLr"/>
            <w:vAlign w:val="center"/>
          </w:tcPr>
          <w:p w:rsidR="008D181C" w:rsidRPr="00F326E3" w:rsidRDefault="008D181C" w:rsidP="00960C3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Probability </w:t>
            </w:r>
          </w:p>
          <w:p w:rsidR="008D181C" w:rsidRPr="00F326E3" w:rsidRDefault="008D181C" w:rsidP="00960C3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(2 hours)</w:t>
            </w:r>
          </w:p>
        </w:tc>
        <w:tc>
          <w:tcPr>
            <w:tcW w:w="5525" w:type="dxa"/>
          </w:tcPr>
          <w:p w:rsidR="008D181C" w:rsidRPr="00F326E3" w:rsidRDefault="008D181C" w:rsidP="00960C3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:rsidR="008D181C" w:rsidRPr="00F326E3" w:rsidRDefault="008D181C" w:rsidP="00960C32">
            <w:pPr>
              <w:autoSpaceDE w:val="0"/>
              <w:autoSpaceDN w:val="0"/>
              <w:adjustRightInd w:val="0"/>
              <w:rPr>
                <w:rFonts w:ascii="Times New Roman" w:eastAsia="ArialMT" w:hAnsi="Times New Roman" w:cs="Times New Roman"/>
                <w:color w:val="000000" w:themeColor="text1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Perform simple repeated events and list possible outcomes for events such as tossing a coin.</w:t>
            </w:r>
          </w:p>
        </w:tc>
        <w:tc>
          <w:tcPr>
            <w:tcW w:w="713" w:type="dxa"/>
            <w:vMerge w:val="restart"/>
            <w:vAlign w:val="center"/>
          </w:tcPr>
          <w:p w:rsidR="008D181C" w:rsidRPr="00F326E3" w:rsidRDefault="008D181C" w:rsidP="00960C3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119</w:t>
            </w:r>
          </w:p>
        </w:tc>
        <w:tc>
          <w:tcPr>
            <w:tcW w:w="711" w:type="dxa"/>
            <w:vMerge w:val="restart"/>
            <w:vAlign w:val="center"/>
          </w:tcPr>
          <w:p w:rsidR="008D181C" w:rsidRPr="00F326E3" w:rsidRDefault="008D181C" w:rsidP="008775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1.1%</w:t>
            </w:r>
          </w:p>
        </w:tc>
        <w:tc>
          <w:tcPr>
            <w:tcW w:w="709" w:type="dxa"/>
            <w:vMerge w:val="restart"/>
            <w:vAlign w:val="center"/>
          </w:tcPr>
          <w:p w:rsidR="008D181C" w:rsidRDefault="006341F4" w:rsidP="00960C3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  <w:r w:rsidR="007E5807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3" w:type="dxa"/>
            <w:vMerge w:val="restart"/>
          </w:tcPr>
          <w:p w:rsidR="008D181C" w:rsidRDefault="008D181C" w:rsidP="00960C3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D181C" w:rsidRPr="00F326E3" w:rsidTr="00025A9C">
        <w:trPr>
          <w:cantSplit/>
          <w:trHeight w:val="454"/>
        </w:trPr>
        <w:tc>
          <w:tcPr>
            <w:tcW w:w="736" w:type="dxa"/>
            <w:vMerge/>
            <w:vAlign w:val="center"/>
          </w:tcPr>
          <w:p w:rsidR="008D181C" w:rsidRPr="00F326E3" w:rsidRDefault="008D181C" w:rsidP="00960C3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  <w:vMerge/>
            <w:vAlign w:val="center"/>
          </w:tcPr>
          <w:p w:rsidR="008D181C" w:rsidRPr="00F326E3" w:rsidRDefault="008D181C" w:rsidP="00960C32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5" w:type="dxa"/>
          </w:tcPr>
          <w:p w:rsidR="008D181C" w:rsidRPr="00F326E3" w:rsidRDefault="008D181C" w:rsidP="00960C32">
            <w:pPr>
              <w:ind w:left="34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Lesson 2 </w:t>
            </w:r>
          </w:p>
          <w:p w:rsidR="008D181C" w:rsidRPr="00F326E3" w:rsidRDefault="008D181C" w:rsidP="00960C32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sz w:val="16"/>
                <w:szCs w:val="16"/>
              </w:rPr>
              <w:t>Perform simple repeated events and list possible outcomes for events such as rolling a die.</w:t>
            </w:r>
          </w:p>
        </w:tc>
        <w:tc>
          <w:tcPr>
            <w:tcW w:w="713" w:type="dxa"/>
            <w:vMerge/>
          </w:tcPr>
          <w:p w:rsidR="008D181C" w:rsidRPr="00F326E3" w:rsidRDefault="008D181C" w:rsidP="00960C3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vMerge/>
          </w:tcPr>
          <w:p w:rsidR="008D181C" w:rsidRPr="00F326E3" w:rsidRDefault="008D181C" w:rsidP="00960C3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8D181C" w:rsidRPr="00F326E3" w:rsidRDefault="008D181C" w:rsidP="00960C3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3" w:type="dxa"/>
            <w:vMerge/>
          </w:tcPr>
          <w:p w:rsidR="008D181C" w:rsidRPr="00F326E3" w:rsidRDefault="008D181C" w:rsidP="00960C3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5DA" w:rsidRPr="00F326E3" w:rsidTr="00025A9C">
        <w:trPr>
          <w:cantSplit/>
          <w:trHeight w:val="453"/>
        </w:trPr>
        <w:tc>
          <w:tcPr>
            <w:tcW w:w="736" w:type="dxa"/>
            <w:vMerge w:val="restart"/>
            <w:textDirection w:val="btLr"/>
            <w:vAlign w:val="center"/>
          </w:tcPr>
          <w:p w:rsidR="008775DA" w:rsidRPr="00F326E3" w:rsidRDefault="006341F4" w:rsidP="00960C3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12 Nov – 02 Dec </w:t>
            </w:r>
            <w:bookmarkStart w:id="0" w:name="_GoBack"/>
            <w:bookmarkEnd w:id="0"/>
          </w:p>
        </w:tc>
        <w:tc>
          <w:tcPr>
            <w:tcW w:w="9502" w:type="dxa"/>
            <w:gridSpan w:val="6"/>
            <w:vAlign w:val="center"/>
          </w:tcPr>
          <w:p w:rsidR="008775DA" w:rsidRDefault="008775DA" w:rsidP="00960C3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REVISION &amp; </w:t>
            </w: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FINAL EXAMINATION 2019</w:t>
            </w:r>
          </w:p>
        </w:tc>
      </w:tr>
      <w:tr w:rsidR="008775DA" w:rsidRPr="00F326E3" w:rsidTr="00025A9C">
        <w:trPr>
          <w:cantSplit/>
          <w:trHeight w:val="453"/>
        </w:trPr>
        <w:tc>
          <w:tcPr>
            <w:tcW w:w="736" w:type="dxa"/>
            <w:vMerge/>
            <w:textDirection w:val="btLr"/>
            <w:vAlign w:val="center"/>
          </w:tcPr>
          <w:p w:rsidR="008775DA" w:rsidRPr="00F326E3" w:rsidRDefault="008775DA" w:rsidP="00960C32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502" w:type="dxa"/>
            <w:gridSpan w:val="6"/>
            <w:vAlign w:val="center"/>
          </w:tcPr>
          <w:p w:rsidR="008775DA" w:rsidRPr="00FF4C51" w:rsidRDefault="008933B1" w:rsidP="008933B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PAPER 1: Properties of W</w:t>
            </w:r>
            <w:r w:rsidR="008775DA" w:rsidRPr="00FF4C51">
              <w:rPr>
                <w:rFonts w:ascii="Times New Roman" w:hAnsi="Times New Roman" w:cs="Times New Roman"/>
                <w:b/>
                <w:sz w:val="16"/>
                <w:szCs w:val="16"/>
              </w:rPr>
              <w:t>hole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N</w:t>
            </w:r>
            <w:r w:rsidR="008775DA" w:rsidRPr="00FF4C51">
              <w:rPr>
                <w:rFonts w:ascii="Times New Roman" w:hAnsi="Times New Roman" w:cs="Times New Roman"/>
                <w:b/>
                <w:sz w:val="16"/>
                <w:szCs w:val="16"/>
              </w:rPr>
              <w:t>umbe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rs; Addition and Subtraction; Mu</w:t>
            </w:r>
            <w:r w:rsidR="008775DA" w:rsidRPr="00FF4C51">
              <w:rPr>
                <w:rFonts w:ascii="Times New Roman" w:hAnsi="Times New Roman" w:cs="Times New Roman"/>
                <w:b/>
                <w:sz w:val="16"/>
                <w:szCs w:val="16"/>
              </w:rPr>
              <w:t>ltiplication; D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ivision; Solving </w:t>
            </w:r>
            <w:r w:rsidR="008775DA" w:rsidRPr="00FF4C51">
              <w:rPr>
                <w:rFonts w:ascii="Times New Roman" w:hAnsi="Times New Roman" w:cs="Times New Roman"/>
                <w:b/>
                <w:sz w:val="16"/>
                <w:szCs w:val="16"/>
              </w:rPr>
              <w:t>Problem and Common Fractions</w:t>
            </w:r>
          </w:p>
        </w:tc>
      </w:tr>
      <w:tr w:rsidR="008775DA" w:rsidRPr="00F326E3" w:rsidTr="00025A9C">
        <w:trPr>
          <w:cantSplit/>
          <w:trHeight w:val="453"/>
        </w:trPr>
        <w:tc>
          <w:tcPr>
            <w:tcW w:w="736" w:type="dxa"/>
            <w:vMerge/>
            <w:textDirection w:val="btLr"/>
            <w:vAlign w:val="center"/>
          </w:tcPr>
          <w:p w:rsidR="008775DA" w:rsidRPr="00F326E3" w:rsidRDefault="008775DA" w:rsidP="00960C32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502" w:type="dxa"/>
            <w:gridSpan w:val="6"/>
            <w:vAlign w:val="center"/>
          </w:tcPr>
          <w:p w:rsidR="008775DA" w:rsidRPr="00FF4C51" w:rsidRDefault="008775DA" w:rsidP="00960C32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F4C51">
              <w:rPr>
                <w:rFonts w:ascii="Times New Roman" w:hAnsi="Times New Roman" w:cs="Times New Roman"/>
                <w:b/>
                <w:sz w:val="16"/>
                <w:szCs w:val="16"/>
              </w:rPr>
              <w:t>PAPER 2: Number Sentences; Numeric Patterns; Geometric Patterns; Properties of 2</w:t>
            </w:r>
            <w:r w:rsidR="008933B1">
              <w:rPr>
                <w:rFonts w:ascii="Times New Roman" w:hAnsi="Times New Roman" w:cs="Times New Roman"/>
                <w:b/>
                <w:sz w:val="16"/>
                <w:szCs w:val="16"/>
              </w:rPr>
              <w:t>-</w:t>
            </w:r>
            <w:r w:rsidRPr="00FF4C51">
              <w:rPr>
                <w:rFonts w:ascii="Times New Roman" w:hAnsi="Times New Roman" w:cs="Times New Roman"/>
                <w:b/>
                <w:sz w:val="16"/>
                <w:szCs w:val="16"/>
              </w:rPr>
              <w:t>D Shapes; Properties of 3</w:t>
            </w:r>
            <w:r w:rsidR="008933B1">
              <w:rPr>
                <w:rFonts w:ascii="Times New Roman" w:hAnsi="Times New Roman" w:cs="Times New Roman"/>
                <w:b/>
                <w:sz w:val="16"/>
                <w:szCs w:val="16"/>
              </w:rPr>
              <w:t>-</w:t>
            </w:r>
            <w:r w:rsidRPr="00FF4C51">
              <w:rPr>
                <w:rFonts w:ascii="Times New Roman" w:hAnsi="Times New Roman" w:cs="Times New Roman"/>
                <w:b/>
                <w:sz w:val="16"/>
                <w:szCs w:val="16"/>
              </w:rPr>
              <w:t>D Objects; Symmetry; Length;</w:t>
            </w:r>
            <w:r w:rsidR="008933B1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Time; Data Handling; Capacity/V</w:t>
            </w:r>
            <w:r w:rsidRPr="00FF4C51">
              <w:rPr>
                <w:rFonts w:ascii="Times New Roman" w:hAnsi="Times New Roman" w:cs="Times New Roman"/>
                <w:b/>
                <w:sz w:val="16"/>
                <w:szCs w:val="16"/>
              </w:rPr>
              <w:t>olume; Viewing of Objects; Transformations; Probability;</w:t>
            </w:r>
            <w:r w:rsidR="008933B1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Mass; Perimeter, Area &amp; Volume and </w:t>
            </w:r>
            <w:r w:rsidRPr="00FF4C51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Position &amp; Movement.</w:t>
            </w:r>
          </w:p>
        </w:tc>
      </w:tr>
      <w:tr w:rsidR="008775DA" w:rsidRPr="00F326E3" w:rsidTr="00025A9C">
        <w:trPr>
          <w:cantSplit/>
          <w:trHeight w:val="453"/>
        </w:trPr>
        <w:tc>
          <w:tcPr>
            <w:tcW w:w="736" w:type="dxa"/>
            <w:vMerge/>
            <w:vAlign w:val="center"/>
          </w:tcPr>
          <w:p w:rsidR="008775DA" w:rsidRPr="00F326E3" w:rsidRDefault="008775DA" w:rsidP="00960C32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502" w:type="dxa"/>
            <w:gridSpan w:val="6"/>
            <w:vAlign w:val="center"/>
          </w:tcPr>
          <w:p w:rsidR="008775DA" w:rsidRPr="00F326E3" w:rsidRDefault="008775DA" w:rsidP="00960C3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26E3">
              <w:rPr>
                <w:rFonts w:ascii="Times New Roman" w:hAnsi="Times New Roman" w:cs="Times New Roman"/>
                <w:b/>
                <w:sz w:val="16"/>
                <w:szCs w:val="16"/>
              </w:rPr>
              <w:t>ADMINISTRATION &amp; SCHOOL CLOSURE</w:t>
            </w:r>
          </w:p>
        </w:tc>
      </w:tr>
    </w:tbl>
    <w:p w:rsidR="00F07EBC" w:rsidRPr="00F326E3" w:rsidRDefault="00347F1D" w:rsidP="005B65DE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</w:p>
    <w:sectPr w:rsidR="00F07EBC" w:rsidRPr="00F326E3" w:rsidSect="007C4C32">
      <w:footerReference w:type="default" r:id="rId9"/>
      <w:pgSz w:w="11906" w:h="16838"/>
      <w:pgMar w:top="567" w:right="851" w:bottom="567" w:left="851" w:header="0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1D47" w:rsidRDefault="00281D47" w:rsidP="001A6ED0">
      <w:pPr>
        <w:spacing w:after="0" w:line="240" w:lineRule="auto"/>
      </w:pPr>
      <w:r>
        <w:separator/>
      </w:r>
    </w:p>
  </w:endnote>
  <w:endnote w:type="continuationSeparator" w:id="0">
    <w:p w:rsidR="00281D47" w:rsidRDefault="00281D47" w:rsidP="001A6E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MT">
    <w:altName w:val="Arial Unicode MS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906940"/>
      <w:docPartObj>
        <w:docPartGallery w:val="Page Numbers (Bottom of Page)"/>
        <w:docPartUnique/>
      </w:docPartObj>
    </w:sdtPr>
    <w:sdtContent>
      <w:sdt>
        <w:sdtPr>
          <w:id w:val="565050523"/>
          <w:docPartObj>
            <w:docPartGallery w:val="Page Numbers (Top of Page)"/>
            <w:docPartUnique/>
          </w:docPartObj>
        </w:sdtPr>
        <w:sdtContent>
          <w:p w:rsidR="00281D47" w:rsidRDefault="00281D47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6341F4">
              <w:rPr>
                <w:b/>
                <w:noProof/>
              </w:rPr>
              <w:t>9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6341F4">
              <w:rPr>
                <w:b/>
                <w:noProof/>
              </w:rPr>
              <w:t>9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281D47" w:rsidRDefault="00281D4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1D47" w:rsidRDefault="00281D47" w:rsidP="001A6ED0">
      <w:pPr>
        <w:spacing w:after="0" w:line="240" w:lineRule="auto"/>
      </w:pPr>
      <w:r>
        <w:separator/>
      </w:r>
    </w:p>
  </w:footnote>
  <w:footnote w:type="continuationSeparator" w:id="0">
    <w:p w:rsidR="00281D47" w:rsidRDefault="00281D47" w:rsidP="001A6E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65FD9"/>
    <w:multiLevelType w:val="hybridMultilevel"/>
    <w:tmpl w:val="9A5A19A2"/>
    <w:lvl w:ilvl="0" w:tplc="1C090003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1" w15:restartNumberingAfterBreak="0">
    <w:nsid w:val="01D90A79"/>
    <w:multiLevelType w:val="hybridMultilevel"/>
    <w:tmpl w:val="3BA6B6D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320B42"/>
    <w:multiLevelType w:val="hybridMultilevel"/>
    <w:tmpl w:val="55228426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5A92893"/>
    <w:multiLevelType w:val="hybridMultilevel"/>
    <w:tmpl w:val="AD08B29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373B7F"/>
    <w:multiLevelType w:val="hybridMultilevel"/>
    <w:tmpl w:val="648011D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AF06A0"/>
    <w:multiLevelType w:val="hybridMultilevel"/>
    <w:tmpl w:val="DB6A2F8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8E3E28"/>
    <w:multiLevelType w:val="hybridMultilevel"/>
    <w:tmpl w:val="5CCA1BA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D369AE"/>
    <w:multiLevelType w:val="hybridMultilevel"/>
    <w:tmpl w:val="FE5A81B8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2D4F80"/>
    <w:multiLevelType w:val="hybridMultilevel"/>
    <w:tmpl w:val="4A5AEBA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2E42BE"/>
    <w:multiLevelType w:val="hybridMultilevel"/>
    <w:tmpl w:val="6608DD78"/>
    <w:lvl w:ilvl="0" w:tplc="1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C401D06"/>
    <w:multiLevelType w:val="hybridMultilevel"/>
    <w:tmpl w:val="64103294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1AA5CB7"/>
    <w:multiLevelType w:val="hybridMultilevel"/>
    <w:tmpl w:val="90A0B37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0E5C10"/>
    <w:multiLevelType w:val="hybridMultilevel"/>
    <w:tmpl w:val="CE320A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8C25C4"/>
    <w:multiLevelType w:val="hybridMultilevel"/>
    <w:tmpl w:val="18DE69F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354E95"/>
    <w:multiLevelType w:val="hybridMultilevel"/>
    <w:tmpl w:val="096CC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E71B6A"/>
    <w:multiLevelType w:val="hybridMultilevel"/>
    <w:tmpl w:val="BF9072EC"/>
    <w:lvl w:ilvl="0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A3639F4"/>
    <w:multiLevelType w:val="hybridMultilevel"/>
    <w:tmpl w:val="E7F6678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607D1D"/>
    <w:multiLevelType w:val="hybridMultilevel"/>
    <w:tmpl w:val="26FAA4D8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4477591"/>
    <w:multiLevelType w:val="hybridMultilevel"/>
    <w:tmpl w:val="8626F29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B47554"/>
    <w:multiLevelType w:val="hybridMultilevel"/>
    <w:tmpl w:val="FA50549C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780865"/>
    <w:multiLevelType w:val="hybridMultilevel"/>
    <w:tmpl w:val="9D4AC60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2D24CC4"/>
    <w:multiLevelType w:val="hybridMultilevel"/>
    <w:tmpl w:val="20D8693E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D08110B"/>
    <w:multiLevelType w:val="hybridMultilevel"/>
    <w:tmpl w:val="9A38E02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8D7660"/>
    <w:multiLevelType w:val="hybridMultilevel"/>
    <w:tmpl w:val="E144AAA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ED1036"/>
    <w:multiLevelType w:val="hybridMultilevel"/>
    <w:tmpl w:val="199CF95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97E3422"/>
    <w:multiLevelType w:val="hybridMultilevel"/>
    <w:tmpl w:val="6FAE0674"/>
    <w:lvl w:ilvl="0" w:tplc="1C0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6" w15:restartNumberingAfterBreak="0">
    <w:nsid w:val="7D0D200E"/>
    <w:multiLevelType w:val="hybridMultilevel"/>
    <w:tmpl w:val="1936A602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6"/>
  </w:num>
  <w:num w:numId="4">
    <w:abstractNumId w:val="16"/>
  </w:num>
  <w:num w:numId="5">
    <w:abstractNumId w:val="17"/>
  </w:num>
  <w:num w:numId="6">
    <w:abstractNumId w:val="7"/>
  </w:num>
  <w:num w:numId="7">
    <w:abstractNumId w:val="2"/>
  </w:num>
  <w:num w:numId="8">
    <w:abstractNumId w:val="19"/>
  </w:num>
  <w:num w:numId="9">
    <w:abstractNumId w:val="26"/>
  </w:num>
  <w:num w:numId="10">
    <w:abstractNumId w:val="23"/>
  </w:num>
  <w:num w:numId="11">
    <w:abstractNumId w:val="18"/>
  </w:num>
  <w:num w:numId="12">
    <w:abstractNumId w:val="0"/>
  </w:num>
  <w:num w:numId="13">
    <w:abstractNumId w:val="3"/>
  </w:num>
  <w:num w:numId="14">
    <w:abstractNumId w:val="5"/>
  </w:num>
  <w:num w:numId="15">
    <w:abstractNumId w:val="4"/>
  </w:num>
  <w:num w:numId="16">
    <w:abstractNumId w:val="20"/>
  </w:num>
  <w:num w:numId="17">
    <w:abstractNumId w:val="22"/>
  </w:num>
  <w:num w:numId="18">
    <w:abstractNumId w:val="8"/>
  </w:num>
  <w:num w:numId="19">
    <w:abstractNumId w:val="1"/>
  </w:num>
  <w:num w:numId="20">
    <w:abstractNumId w:val="21"/>
  </w:num>
  <w:num w:numId="21">
    <w:abstractNumId w:val="24"/>
  </w:num>
  <w:num w:numId="22">
    <w:abstractNumId w:val="15"/>
  </w:num>
  <w:num w:numId="23">
    <w:abstractNumId w:val="11"/>
  </w:num>
  <w:num w:numId="24">
    <w:abstractNumId w:val="13"/>
  </w:num>
  <w:num w:numId="25">
    <w:abstractNumId w:val="14"/>
  </w:num>
  <w:num w:numId="26">
    <w:abstractNumId w:val="25"/>
  </w:num>
  <w:num w:numId="27">
    <w:abstractNumId w:val="1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proofState w:spelling="clean" w:grammar="clean"/>
  <w:mailMerge>
    <w:mainDocumentType w:val="email"/>
    <w:dataType w:val="textFile"/>
    <w:activeRecord w:val="-1"/>
  </w:mailMerge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873"/>
    <w:rsid w:val="000021BC"/>
    <w:rsid w:val="000065A5"/>
    <w:rsid w:val="0001020F"/>
    <w:rsid w:val="000107B8"/>
    <w:rsid w:val="00013CFD"/>
    <w:rsid w:val="00015446"/>
    <w:rsid w:val="00016659"/>
    <w:rsid w:val="00016E85"/>
    <w:rsid w:val="00021534"/>
    <w:rsid w:val="00022906"/>
    <w:rsid w:val="00023924"/>
    <w:rsid w:val="00025A9C"/>
    <w:rsid w:val="00027002"/>
    <w:rsid w:val="00030571"/>
    <w:rsid w:val="00031A5F"/>
    <w:rsid w:val="00031CCE"/>
    <w:rsid w:val="000413F0"/>
    <w:rsid w:val="00043D00"/>
    <w:rsid w:val="00044179"/>
    <w:rsid w:val="00046E70"/>
    <w:rsid w:val="00051859"/>
    <w:rsid w:val="00053857"/>
    <w:rsid w:val="000609AC"/>
    <w:rsid w:val="00061B5D"/>
    <w:rsid w:val="000654BA"/>
    <w:rsid w:val="000659A0"/>
    <w:rsid w:val="00080C09"/>
    <w:rsid w:val="000836AC"/>
    <w:rsid w:val="00084048"/>
    <w:rsid w:val="000843C1"/>
    <w:rsid w:val="00085853"/>
    <w:rsid w:val="00087164"/>
    <w:rsid w:val="00092755"/>
    <w:rsid w:val="00092790"/>
    <w:rsid w:val="00094033"/>
    <w:rsid w:val="00096A8C"/>
    <w:rsid w:val="00096B4C"/>
    <w:rsid w:val="00096E48"/>
    <w:rsid w:val="000972A9"/>
    <w:rsid w:val="000A2349"/>
    <w:rsid w:val="000A6DB3"/>
    <w:rsid w:val="000B13AF"/>
    <w:rsid w:val="000B2292"/>
    <w:rsid w:val="000B3492"/>
    <w:rsid w:val="000C3526"/>
    <w:rsid w:val="000C4992"/>
    <w:rsid w:val="000C7E86"/>
    <w:rsid w:val="000D1364"/>
    <w:rsid w:val="000D3156"/>
    <w:rsid w:val="000D445B"/>
    <w:rsid w:val="000E21F7"/>
    <w:rsid w:val="000E2BFB"/>
    <w:rsid w:val="000E33F9"/>
    <w:rsid w:val="000E6A91"/>
    <w:rsid w:val="000F1C6D"/>
    <w:rsid w:val="000F2D0C"/>
    <w:rsid w:val="000F4DCE"/>
    <w:rsid w:val="000F4F0A"/>
    <w:rsid w:val="001000A2"/>
    <w:rsid w:val="00103161"/>
    <w:rsid w:val="00104F74"/>
    <w:rsid w:val="00105818"/>
    <w:rsid w:val="001058DF"/>
    <w:rsid w:val="001107A9"/>
    <w:rsid w:val="00115BD0"/>
    <w:rsid w:val="00115F4B"/>
    <w:rsid w:val="0012238A"/>
    <w:rsid w:val="00123405"/>
    <w:rsid w:val="00127023"/>
    <w:rsid w:val="00132D87"/>
    <w:rsid w:val="0013363E"/>
    <w:rsid w:val="0013502D"/>
    <w:rsid w:val="00135FE9"/>
    <w:rsid w:val="001415C4"/>
    <w:rsid w:val="00143268"/>
    <w:rsid w:val="0014634A"/>
    <w:rsid w:val="00146855"/>
    <w:rsid w:val="00153CFD"/>
    <w:rsid w:val="00160FC7"/>
    <w:rsid w:val="00161218"/>
    <w:rsid w:val="0016620D"/>
    <w:rsid w:val="00172E76"/>
    <w:rsid w:val="001766BC"/>
    <w:rsid w:val="00181FEE"/>
    <w:rsid w:val="0018299A"/>
    <w:rsid w:val="001844A1"/>
    <w:rsid w:val="001850F2"/>
    <w:rsid w:val="00185226"/>
    <w:rsid w:val="00186B4B"/>
    <w:rsid w:val="00190339"/>
    <w:rsid w:val="00190592"/>
    <w:rsid w:val="0019132E"/>
    <w:rsid w:val="00197332"/>
    <w:rsid w:val="001A2362"/>
    <w:rsid w:val="001A2F91"/>
    <w:rsid w:val="001A3934"/>
    <w:rsid w:val="001A5510"/>
    <w:rsid w:val="001A6ED0"/>
    <w:rsid w:val="001B1BE4"/>
    <w:rsid w:val="001B29C6"/>
    <w:rsid w:val="001B59EF"/>
    <w:rsid w:val="001C1551"/>
    <w:rsid w:val="001C247C"/>
    <w:rsid w:val="001D0BAC"/>
    <w:rsid w:val="001D114C"/>
    <w:rsid w:val="001D19F0"/>
    <w:rsid w:val="001D1D75"/>
    <w:rsid w:val="001D25E6"/>
    <w:rsid w:val="001D3806"/>
    <w:rsid w:val="001D43B8"/>
    <w:rsid w:val="001E0374"/>
    <w:rsid w:val="001E21B4"/>
    <w:rsid w:val="001E5454"/>
    <w:rsid w:val="001F16C0"/>
    <w:rsid w:val="001F51BA"/>
    <w:rsid w:val="001F5699"/>
    <w:rsid w:val="001F6962"/>
    <w:rsid w:val="001F6A26"/>
    <w:rsid w:val="00202191"/>
    <w:rsid w:val="002025D6"/>
    <w:rsid w:val="00206352"/>
    <w:rsid w:val="00214542"/>
    <w:rsid w:val="00215D55"/>
    <w:rsid w:val="00215DC8"/>
    <w:rsid w:val="00217EB9"/>
    <w:rsid w:val="0022091F"/>
    <w:rsid w:val="00222BDD"/>
    <w:rsid w:val="00223CCD"/>
    <w:rsid w:val="0022581C"/>
    <w:rsid w:val="002262FC"/>
    <w:rsid w:val="00230248"/>
    <w:rsid w:val="00230436"/>
    <w:rsid w:val="002315EA"/>
    <w:rsid w:val="00232C50"/>
    <w:rsid w:val="00235229"/>
    <w:rsid w:val="00242062"/>
    <w:rsid w:val="002533B1"/>
    <w:rsid w:val="00255F9D"/>
    <w:rsid w:val="00256F7E"/>
    <w:rsid w:val="00260524"/>
    <w:rsid w:val="00260C9C"/>
    <w:rsid w:val="00260F4F"/>
    <w:rsid w:val="00261677"/>
    <w:rsid w:val="00265009"/>
    <w:rsid w:val="00265DFF"/>
    <w:rsid w:val="002701ED"/>
    <w:rsid w:val="0027024E"/>
    <w:rsid w:val="00277010"/>
    <w:rsid w:val="00277218"/>
    <w:rsid w:val="0027729B"/>
    <w:rsid w:val="00281D47"/>
    <w:rsid w:val="00291A5F"/>
    <w:rsid w:val="00292660"/>
    <w:rsid w:val="00295B10"/>
    <w:rsid w:val="002A51F3"/>
    <w:rsid w:val="002A591B"/>
    <w:rsid w:val="002B08D9"/>
    <w:rsid w:val="002B199A"/>
    <w:rsid w:val="002B20E7"/>
    <w:rsid w:val="002B6188"/>
    <w:rsid w:val="002C101A"/>
    <w:rsid w:val="002C441D"/>
    <w:rsid w:val="002C443A"/>
    <w:rsid w:val="002C56D5"/>
    <w:rsid w:val="002D0116"/>
    <w:rsid w:val="002D1031"/>
    <w:rsid w:val="002D34B9"/>
    <w:rsid w:val="002D5222"/>
    <w:rsid w:val="002F0F39"/>
    <w:rsid w:val="002F1A53"/>
    <w:rsid w:val="002F527E"/>
    <w:rsid w:val="002F5ABE"/>
    <w:rsid w:val="002F6697"/>
    <w:rsid w:val="002F7AAF"/>
    <w:rsid w:val="002F7AC7"/>
    <w:rsid w:val="00305960"/>
    <w:rsid w:val="003076B7"/>
    <w:rsid w:val="00321031"/>
    <w:rsid w:val="0032114A"/>
    <w:rsid w:val="0032119D"/>
    <w:rsid w:val="003237AA"/>
    <w:rsid w:val="003254EF"/>
    <w:rsid w:val="003257CD"/>
    <w:rsid w:val="00334E3C"/>
    <w:rsid w:val="00334EFA"/>
    <w:rsid w:val="00337373"/>
    <w:rsid w:val="00340326"/>
    <w:rsid w:val="00344A18"/>
    <w:rsid w:val="0034728E"/>
    <w:rsid w:val="00347C8C"/>
    <w:rsid w:val="00347F1D"/>
    <w:rsid w:val="00352959"/>
    <w:rsid w:val="003542F6"/>
    <w:rsid w:val="00355943"/>
    <w:rsid w:val="00355E27"/>
    <w:rsid w:val="00365E42"/>
    <w:rsid w:val="00366B6C"/>
    <w:rsid w:val="003674B9"/>
    <w:rsid w:val="003704E2"/>
    <w:rsid w:val="003751F4"/>
    <w:rsid w:val="003774DF"/>
    <w:rsid w:val="003803D3"/>
    <w:rsid w:val="00382736"/>
    <w:rsid w:val="00382F38"/>
    <w:rsid w:val="00384461"/>
    <w:rsid w:val="003847EA"/>
    <w:rsid w:val="0039160B"/>
    <w:rsid w:val="00393F2D"/>
    <w:rsid w:val="00395D97"/>
    <w:rsid w:val="003A2982"/>
    <w:rsid w:val="003A482F"/>
    <w:rsid w:val="003B01DA"/>
    <w:rsid w:val="003B098B"/>
    <w:rsid w:val="003B2F23"/>
    <w:rsid w:val="003B444C"/>
    <w:rsid w:val="003B57A0"/>
    <w:rsid w:val="003C0ECC"/>
    <w:rsid w:val="003C1A5D"/>
    <w:rsid w:val="003C243D"/>
    <w:rsid w:val="003C403D"/>
    <w:rsid w:val="003D2117"/>
    <w:rsid w:val="003D4089"/>
    <w:rsid w:val="003E4AF5"/>
    <w:rsid w:val="003E5F66"/>
    <w:rsid w:val="004015DD"/>
    <w:rsid w:val="004036B1"/>
    <w:rsid w:val="00403941"/>
    <w:rsid w:val="004164D7"/>
    <w:rsid w:val="00416D73"/>
    <w:rsid w:val="0041731B"/>
    <w:rsid w:val="00420E67"/>
    <w:rsid w:val="00426F87"/>
    <w:rsid w:val="00430F90"/>
    <w:rsid w:val="00435BB0"/>
    <w:rsid w:val="00436DEC"/>
    <w:rsid w:val="00441F9B"/>
    <w:rsid w:val="004421F6"/>
    <w:rsid w:val="00451801"/>
    <w:rsid w:val="00451AC4"/>
    <w:rsid w:val="00451DCE"/>
    <w:rsid w:val="00454BA1"/>
    <w:rsid w:val="00457721"/>
    <w:rsid w:val="00460AF6"/>
    <w:rsid w:val="00460CF1"/>
    <w:rsid w:val="00470C2E"/>
    <w:rsid w:val="0047245A"/>
    <w:rsid w:val="0047258C"/>
    <w:rsid w:val="00472A5F"/>
    <w:rsid w:val="004730D1"/>
    <w:rsid w:val="00473FB0"/>
    <w:rsid w:val="00476903"/>
    <w:rsid w:val="00482EAB"/>
    <w:rsid w:val="00483BE2"/>
    <w:rsid w:val="00487439"/>
    <w:rsid w:val="00491E8C"/>
    <w:rsid w:val="00496E34"/>
    <w:rsid w:val="004974FE"/>
    <w:rsid w:val="004A0335"/>
    <w:rsid w:val="004A0F05"/>
    <w:rsid w:val="004A3F07"/>
    <w:rsid w:val="004A40B8"/>
    <w:rsid w:val="004A4234"/>
    <w:rsid w:val="004A578B"/>
    <w:rsid w:val="004A59C3"/>
    <w:rsid w:val="004B3346"/>
    <w:rsid w:val="004B59F8"/>
    <w:rsid w:val="004B5A0B"/>
    <w:rsid w:val="004B7C19"/>
    <w:rsid w:val="004C2286"/>
    <w:rsid w:val="004C4BBD"/>
    <w:rsid w:val="004C66B3"/>
    <w:rsid w:val="004C693C"/>
    <w:rsid w:val="004C7E64"/>
    <w:rsid w:val="004D12F8"/>
    <w:rsid w:val="004D18D5"/>
    <w:rsid w:val="004D58A8"/>
    <w:rsid w:val="004D5C9B"/>
    <w:rsid w:val="004D6864"/>
    <w:rsid w:val="004E1381"/>
    <w:rsid w:val="004E1D1D"/>
    <w:rsid w:val="004E221B"/>
    <w:rsid w:val="004E3B8C"/>
    <w:rsid w:val="004E5BF7"/>
    <w:rsid w:val="004E745B"/>
    <w:rsid w:val="004E7712"/>
    <w:rsid w:val="004E7BB4"/>
    <w:rsid w:val="004F20F6"/>
    <w:rsid w:val="004F6609"/>
    <w:rsid w:val="004F7330"/>
    <w:rsid w:val="00501E08"/>
    <w:rsid w:val="00502D34"/>
    <w:rsid w:val="00503A17"/>
    <w:rsid w:val="00505853"/>
    <w:rsid w:val="005105F3"/>
    <w:rsid w:val="005109F6"/>
    <w:rsid w:val="005178A4"/>
    <w:rsid w:val="00521E31"/>
    <w:rsid w:val="00522A94"/>
    <w:rsid w:val="005235F5"/>
    <w:rsid w:val="00523A7C"/>
    <w:rsid w:val="0052428F"/>
    <w:rsid w:val="00527E93"/>
    <w:rsid w:val="00532C4B"/>
    <w:rsid w:val="00533A64"/>
    <w:rsid w:val="005346FC"/>
    <w:rsid w:val="005355FB"/>
    <w:rsid w:val="00540373"/>
    <w:rsid w:val="005410CD"/>
    <w:rsid w:val="00541820"/>
    <w:rsid w:val="00541CF1"/>
    <w:rsid w:val="00542C60"/>
    <w:rsid w:val="005470C8"/>
    <w:rsid w:val="005473C3"/>
    <w:rsid w:val="00553FA3"/>
    <w:rsid w:val="005557F7"/>
    <w:rsid w:val="00560EBA"/>
    <w:rsid w:val="00563749"/>
    <w:rsid w:val="00563DDD"/>
    <w:rsid w:val="00573B69"/>
    <w:rsid w:val="00574A59"/>
    <w:rsid w:val="00574A80"/>
    <w:rsid w:val="00580D78"/>
    <w:rsid w:val="00582873"/>
    <w:rsid w:val="0058465C"/>
    <w:rsid w:val="0058650E"/>
    <w:rsid w:val="005907BA"/>
    <w:rsid w:val="005935CA"/>
    <w:rsid w:val="00595061"/>
    <w:rsid w:val="005963CA"/>
    <w:rsid w:val="005975E7"/>
    <w:rsid w:val="005A19F6"/>
    <w:rsid w:val="005A39B9"/>
    <w:rsid w:val="005A772A"/>
    <w:rsid w:val="005B274F"/>
    <w:rsid w:val="005B3408"/>
    <w:rsid w:val="005B59E1"/>
    <w:rsid w:val="005B65DE"/>
    <w:rsid w:val="005B7C72"/>
    <w:rsid w:val="005C17C3"/>
    <w:rsid w:val="005C5F49"/>
    <w:rsid w:val="005C7CBA"/>
    <w:rsid w:val="005C7E70"/>
    <w:rsid w:val="005D6E0A"/>
    <w:rsid w:val="005D73BA"/>
    <w:rsid w:val="005E0F4A"/>
    <w:rsid w:val="005E1953"/>
    <w:rsid w:val="005E2A5C"/>
    <w:rsid w:val="005E3EE5"/>
    <w:rsid w:val="005F0B58"/>
    <w:rsid w:val="005F1D0F"/>
    <w:rsid w:val="005F1F09"/>
    <w:rsid w:val="005F36A4"/>
    <w:rsid w:val="005F36F2"/>
    <w:rsid w:val="005F71BC"/>
    <w:rsid w:val="005F7421"/>
    <w:rsid w:val="00601D35"/>
    <w:rsid w:val="00603506"/>
    <w:rsid w:val="00604B54"/>
    <w:rsid w:val="00606CAF"/>
    <w:rsid w:val="00607DA5"/>
    <w:rsid w:val="006116A9"/>
    <w:rsid w:val="00611D27"/>
    <w:rsid w:val="00611F8D"/>
    <w:rsid w:val="00612589"/>
    <w:rsid w:val="0061265A"/>
    <w:rsid w:val="00622404"/>
    <w:rsid w:val="00626538"/>
    <w:rsid w:val="00632D50"/>
    <w:rsid w:val="006337C0"/>
    <w:rsid w:val="006341F4"/>
    <w:rsid w:val="00637492"/>
    <w:rsid w:val="00641094"/>
    <w:rsid w:val="00641B79"/>
    <w:rsid w:val="00645FD8"/>
    <w:rsid w:val="00650CDB"/>
    <w:rsid w:val="00650FC4"/>
    <w:rsid w:val="00656252"/>
    <w:rsid w:val="006574B6"/>
    <w:rsid w:val="00657939"/>
    <w:rsid w:val="006618E8"/>
    <w:rsid w:val="00663301"/>
    <w:rsid w:val="00664CDE"/>
    <w:rsid w:val="0066739F"/>
    <w:rsid w:val="00673345"/>
    <w:rsid w:val="00680430"/>
    <w:rsid w:val="006845E7"/>
    <w:rsid w:val="00686568"/>
    <w:rsid w:val="00687260"/>
    <w:rsid w:val="0069081C"/>
    <w:rsid w:val="0069226F"/>
    <w:rsid w:val="00694564"/>
    <w:rsid w:val="0069503F"/>
    <w:rsid w:val="006A0B17"/>
    <w:rsid w:val="006A6D85"/>
    <w:rsid w:val="006B0AA1"/>
    <w:rsid w:val="006B2620"/>
    <w:rsid w:val="006B27E4"/>
    <w:rsid w:val="006B6BDF"/>
    <w:rsid w:val="006C3D22"/>
    <w:rsid w:val="006C63B5"/>
    <w:rsid w:val="006C6D31"/>
    <w:rsid w:val="006C71D5"/>
    <w:rsid w:val="006D0323"/>
    <w:rsid w:val="006D2D26"/>
    <w:rsid w:val="006D392A"/>
    <w:rsid w:val="006E19DC"/>
    <w:rsid w:val="006F11DA"/>
    <w:rsid w:val="006F29AD"/>
    <w:rsid w:val="006F3711"/>
    <w:rsid w:val="006F3E93"/>
    <w:rsid w:val="0070128E"/>
    <w:rsid w:val="0070598D"/>
    <w:rsid w:val="00705BDF"/>
    <w:rsid w:val="00707E4E"/>
    <w:rsid w:val="007133F6"/>
    <w:rsid w:val="00713DA7"/>
    <w:rsid w:val="00714A75"/>
    <w:rsid w:val="00720F3D"/>
    <w:rsid w:val="007210D6"/>
    <w:rsid w:val="00723DB5"/>
    <w:rsid w:val="007249B9"/>
    <w:rsid w:val="00725422"/>
    <w:rsid w:val="00731EF4"/>
    <w:rsid w:val="00732FFD"/>
    <w:rsid w:val="00733565"/>
    <w:rsid w:val="00736719"/>
    <w:rsid w:val="00736D45"/>
    <w:rsid w:val="00745381"/>
    <w:rsid w:val="0074584D"/>
    <w:rsid w:val="00751C8F"/>
    <w:rsid w:val="00752A20"/>
    <w:rsid w:val="007543E2"/>
    <w:rsid w:val="00756E50"/>
    <w:rsid w:val="00760F9B"/>
    <w:rsid w:val="007628D3"/>
    <w:rsid w:val="00763568"/>
    <w:rsid w:val="0076387A"/>
    <w:rsid w:val="00763977"/>
    <w:rsid w:val="007648E6"/>
    <w:rsid w:val="00764EA9"/>
    <w:rsid w:val="00767B96"/>
    <w:rsid w:val="007702C1"/>
    <w:rsid w:val="00772AA0"/>
    <w:rsid w:val="00772B68"/>
    <w:rsid w:val="00773249"/>
    <w:rsid w:val="007746DD"/>
    <w:rsid w:val="0077557D"/>
    <w:rsid w:val="00775ABF"/>
    <w:rsid w:val="00780976"/>
    <w:rsid w:val="00780A25"/>
    <w:rsid w:val="00780D74"/>
    <w:rsid w:val="00783F2A"/>
    <w:rsid w:val="00787718"/>
    <w:rsid w:val="00794BFC"/>
    <w:rsid w:val="00796F69"/>
    <w:rsid w:val="007974CA"/>
    <w:rsid w:val="0079771C"/>
    <w:rsid w:val="00797F19"/>
    <w:rsid w:val="007A2EBC"/>
    <w:rsid w:val="007A6EEF"/>
    <w:rsid w:val="007A70C4"/>
    <w:rsid w:val="007B26F6"/>
    <w:rsid w:val="007B2BD2"/>
    <w:rsid w:val="007B383A"/>
    <w:rsid w:val="007B64B5"/>
    <w:rsid w:val="007C2AF4"/>
    <w:rsid w:val="007C37F0"/>
    <w:rsid w:val="007C4C32"/>
    <w:rsid w:val="007D169B"/>
    <w:rsid w:val="007D511F"/>
    <w:rsid w:val="007D7BC2"/>
    <w:rsid w:val="007E1570"/>
    <w:rsid w:val="007E4978"/>
    <w:rsid w:val="007E5807"/>
    <w:rsid w:val="007E60AD"/>
    <w:rsid w:val="007E6F16"/>
    <w:rsid w:val="007F0882"/>
    <w:rsid w:val="007F1C03"/>
    <w:rsid w:val="007F33FF"/>
    <w:rsid w:val="007F4079"/>
    <w:rsid w:val="007F5D8E"/>
    <w:rsid w:val="007F7A0B"/>
    <w:rsid w:val="0080349B"/>
    <w:rsid w:val="00810DB3"/>
    <w:rsid w:val="008167EC"/>
    <w:rsid w:val="00821714"/>
    <w:rsid w:val="0082330D"/>
    <w:rsid w:val="00823667"/>
    <w:rsid w:val="0082590D"/>
    <w:rsid w:val="0082796B"/>
    <w:rsid w:val="0083058E"/>
    <w:rsid w:val="008306B0"/>
    <w:rsid w:val="008321E4"/>
    <w:rsid w:val="0083303F"/>
    <w:rsid w:val="00841EE7"/>
    <w:rsid w:val="0084265F"/>
    <w:rsid w:val="00842D14"/>
    <w:rsid w:val="00843CFC"/>
    <w:rsid w:val="008476E8"/>
    <w:rsid w:val="00852987"/>
    <w:rsid w:val="00853C53"/>
    <w:rsid w:val="008541A5"/>
    <w:rsid w:val="00856E86"/>
    <w:rsid w:val="00860EB1"/>
    <w:rsid w:val="00862CF2"/>
    <w:rsid w:val="008666C4"/>
    <w:rsid w:val="008709E3"/>
    <w:rsid w:val="00872421"/>
    <w:rsid w:val="00872C4A"/>
    <w:rsid w:val="00873394"/>
    <w:rsid w:val="00875197"/>
    <w:rsid w:val="008775DA"/>
    <w:rsid w:val="0087761F"/>
    <w:rsid w:val="00880216"/>
    <w:rsid w:val="00882EF3"/>
    <w:rsid w:val="0088325E"/>
    <w:rsid w:val="008840CE"/>
    <w:rsid w:val="00885AC8"/>
    <w:rsid w:val="00885D69"/>
    <w:rsid w:val="008864A8"/>
    <w:rsid w:val="008933B1"/>
    <w:rsid w:val="00894DD8"/>
    <w:rsid w:val="0089582B"/>
    <w:rsid w:val="00895D43"/>
    <w:rsid w:val="008964A9"/>
    <w:rsid w:val="00897EDD"/>
    <w:rsid w:val="008A0058"/>
    <w:rsid w:val="008A063A"/>
    <w:rsid w:val="008A59BD"/>
    <w:rsid w:val="008A6CF5"/>
    <w:rsid w:val="008A7F9A"/>
    <w:rsid w:val="008B06DF"/>
    <w:rsid w:val="008B23CF"/>
    <w:rsid w:val="008B3D29"/>
    <w:rsid w:val="008B5081"/>
    <w:rsid w:val="008B5EDF"/>
    <w:rsid w:val="008B6D3A"/>
    <w:rsid w:val="008B765B"/>
    <w:rsid w:val="008C008E"/>
    <w:rsid w:val="008C02CB"/>
    <w:rsid w:val="008C076D"/>
    <w:rsid w:val="008C0B78"/>
    <w:rsid w:val="008C1B4B"/>
    <w:rsid w:val="008C1D6E"/>
    <w:rsid w:val="008C734C"/>
    <w:rsid w:val="008D181C"/>
    <w:rsid w:val="008D2E9B"/>
    <w:rsid w:val="008D5FD8"/>
    <w:rsid w:val="008D7EF6"/>
    <w:rsid w:val="008D7F75"/>
    <w:rsid w:val="008E2630"/>
    <w:rsid w:val="008E27EF"/>
    <w:rsid w:val="008E572B"/>
    <w:rsid w:val="008E643A"/>
    <w:rsid w:val="008E761C"/>
    <w:rsid w:val="008F0F11"/>
    <w:rsid w:val="008F232F"/>
    <w:rsid w:val="008F4A4D"/>
    <w:rsid w:val="00900997"/>
    <w:rsid w:val="0090138B"/>
    <w:rsid w:val="00902309"/>
    <w:rsid w:val="009042F8"/>
    <w:rsid w:val="00911EF4"/>
    <w:rsid w:val="00914F5E"/>
    <w:rsid w:val="00922EEE"/>
    <w:rsid w:val="00924EA3"/>
    <w:rsid w:val="00926C12"/>
    <w:rsid w:val="009348DA"/>
    <w:rsid w:val="009410A5"/>
    <w:rsid w:val="00950DE4"/>
    <w:rsid w:val="0095280A"/>
    <w:rsid w:val="00952AF7"/>
    <w:rsid w:val="0095312F"/>
    <w:rsid w:val="009544F9"/>
    <w:rsid w:val="0095510C"/>
    <w:rsid w:val="009552C4"/>
    <w:rsid w:val="009553FD"/>
    <w:rsid w:val="00956F36"/>
    <w:rsid w:val="00960C32"/>
    <w:rsid w:val="00960E4B"/>
    <w:rsid w:val="009625FD"/>
    <w:rsid w:val="00966A33"/>
    <w:rsid w:val="00977449"/>
    <w:rsid w:val="00981D6C"/>
    <w:rsid w:val="00982B19"/>
    <w:rsid w:val="00982C7B"/>
    <w:rsid w:val="00991D31"/>
    <w:rsid w:val="009922F7"/>
    <w:rsid w:val="00993D6E"/>
    <w:rsid w:val="00994349"/>
    <w:rsid w:val="00994A49"/>
    <w:rsid w:val="009960D6"/>
    <w:rsid w:val="009968BD"/>
    <w:rsid w:val="009A53F5"/>
    <w:rsid w:val="009A70FB"/>
    <w:rsid w:val="009B25E4"/>
    <w:rsid w:val="009B294E"/>
    <w:rsid w:val="009B54A0"/>
    <w:rsid w:val="009C2357"/>
    <w:rsid w:val="009C3616"/>
    <w:rsid w:val="009C43C1"/>
    <w:rsid w:val="009C6C32"/>
    <w:rsid w:val="009D1D9A"/>
    <w:rsid w:val="009D6332"/>
    <w:rsid w:val="009E15FD"/>
    <w:rsid w:val="009E1EBD"/>
    <w:rsid w:val="009E5407"/>
    <w:rsid w:val="009E6466"/>
    <w:rsid w:val="009E6B25"/>
    <w:rsid w:val="009F1824"/>
    <w:rsid w:val="009F433C"/>
    <w:rsid w:val="009F45DB"/>
    <w:rsid w:val="009F526A"/>
    <w:rsid w:val="00A00097"/>
    <w:rsid w:val="00A065D2"/>
    <w:rsid w:val="00A1049F"/>
    <w:rsid w:val="00A10BC5"/>
    <w:rsid w:val="00A1171B"/>
    <w:rsid w:val="00A12217"/>
    <w:rsid w:val="00A12CBD"/>
    <w:rsid w:val="00A157C7"/>
    <w:rsid w:val="00A15B5A"/>
    <w:rsid w:val="00A17440"/>
    <w:rsid w:val="00A21FF2"/>
    <w:rsid w:val="00A23EB3"/>
    <w:rsid w:val="00A322C1"/>
    <w:rsid w:val="00A33124"/>
    <w:rsid w:val="00A36923"/>
    <w:rsid w:val="00A4140E"/>
    <w:rsid w:val="00A4168C"/>
    <w:rsid w:val="00A51FA3"/>
    <w:rsid w:val="00A5274F"/>
    <w:rsid w:val="00A52A08"/>
    <w:rsid w:val="00A5586C"/>
    <w:rsid w:val="00A5629F"/>
    <w:rsid w:val="00A57F3F"/>
    <w:rsid w:val="00A60D05"/>
    <w:rsid w:val="00A64C4B"/>
    <w:rsid w:val="00A71DF2"/>
    <w:rsid w:val="00A7215D"/>
    <w:rsid w:val="00A7359C"/>
    <w:rsid w:val="00A7438E"/>
    <w:rsid w:val="00A74B2F"/>
    <w:rsid w:val="00A76456"/>
    <w:rsid w:val="00A76BEF"/>
    <w:rsid w:val="00A774C0"/>
    <w:rsid w:val="00A77745"/>
    <w:rsid w:val="00A82A49"/>
    <w:rsid w:val="00A84471"/>
    <w:rsid w:val="00A910C6"/>
    <w:rsid w:val="00A9176A"/>
    <w:rsid w:val="00A921EC"/>
    <w:rsid w:val="00A927AD"/>
    <w:rsid w:val="00A94208"/>
    <w:rsid w:val="00A9606E"/>
    <w:rsid w:val="00A97A13"/>
    <w:rsid w:val="00AA0E45"/>
    <w:rsid w:val="00AA137B"/>
    <w:rsid w:val="00AA20AA"/>
    <w:rsid w:val="00AA4106"/>
    <w:rsid w:val="00AA42AC"/>
    <w:rsid w:val="00AA541B"/>
    <w:rsid w:val="00AA61DF"/>
    <w:rsid w:val="00AA6BAA"/>
    <w:rsid w:val="00AB5596"/>
    <w:rsid w:val="00AC45BC"/>
    <w:rsid w:val="00AC781A"/>
    <w:rsid w:val="00AD78DD"/>
    <w:rsid w:val="00AE0A1B"/>
    <w:rsid w:val="00AE2186"/>
    <w:rsid w:val="00AE3581"/>
    <w:rsid w:val="00AE5DD4"/>
    <w:rsid w:val="00AE6926"/>
    <w:rsid w:val="00AF2D66"/>
    <w:rsid w:val="00B0158D"/>
    <w:rsid w:val="00B029B1"/>
    <w:rsid w:val="00B05B26"/>
    <w:rsid w:val="00B11ECF"/>
    <w:rsid w:val="00B12ADF"/>
    <w:rsid w:val="00B133C9"/>
    <w:rsid w:val="00B13DA2"/>
    <w:rsid w:val="00B1777E"/>
    <w:rsid w:val="00B217CF"/>
    <w:rsid w:val="00B24164"/>
    <w:rsid w:val="00B24A70"/>
    <w:rsid w:val="00B30059"/>
    <w:rsid w:val="00B30DB9"/>
    <w:rsid w:val="00B30FEE"/>
    <w:rsid w:val="00B31CA8"/>
    <w:rsid w:val="00B31FF8"/>
    <w:rsid w:val="00B340F2"/>
    <w:rsid w:val="00B342BF"/>
    <w:rsid w:val="00B35EE4"/>
    <w:rsid w:val="00B41E56"/>
    <w:rsid w:val="00B43172"/>
    <w:rsid w:val="00B4460E"/>
    <w:rsid w:val="00B45AE6"/>
    <w:rsid w:val="00B45B6D"/>
    <w:rsid w:val="00B47371"/>
    <w:rsid w:val="00B60459"/>
    <w:rsid w:val="00B60B96"/>
    <w:rsid w:val="00B612FA"/>
    <w:rsid w:val="00B62D0C"/>
    <w:rsid w:val="00B673E3"/>
    <w:rsid w:val="00B705BF"/>
    <w:rsid w:val="00B766FB"/>
    <w:rsid w:val="00B82586"/>
    <w:rsid w:val="00B82D65"/>
    <w:rsid w:val="00B8302F"/>
    <w:rsid w:val="00B8314C"/>
    <w:rsid w:val="00B850C7"/>
    <w:rsid w:val="00B90719"/>
    <w:rsid w:val="00B919D0"/>
    <w:rsid w:val="00B91AD5"/>
    <w:rsid w:val="00B96C35"/>
    <w:rsid w:val="00B9754E"/>
    <w:rsid w:val="00BA00A1"/>
    <w:rsid w:val="00BA0C48"/>
    <w:rsid w:val="00BA2FB2"/>
    <w:rsid w:val="00BA300A"/>
    <w:rsid w:val="00BA6696"/>
    <w:rsid w:val="00BB0F93"/>
    <w:rsid w:val="00BC1B7F"/>
    <w:rsid w:val="00BC2C61"/>
    <w:rsid w:val="00BC4403"/>
    <w:rsid w:val="00BC457D"/>
    <w:rsid w:val="00BD7C39"/>
    <w:rsid w:val="00BE2475"/>
    <w:rsid w:val="00BE2CFB"/>
    <w:rsid w:val="00BE2F5D"/>
    <w:rsid w:val="00BE37F9"/>
    <w:rsid w:val="00BF1F26"/>
    <w:rsid w:val="00BF5315"/>
    <w:rsid w:val="00C033F9"/>
    <w:rsid w:val="00C0360B"/>
    <w:rsid w:val="00C103BD"/>
    <w:rsid w:val="00C106ED"/>
    <w:rsid w:val="00C10965"/>
    <w:rsid w:val="00C10B99"/>
    <w:rsid w:val="00C117C5"/>
    <w:rsid w:val="00C13EEB"/>
    <w:rsid w:val="00C1472C"/>
    <w:rsid w:val="00C17BAD"/>
    <w:rsid w:val="00C203B8"/>
    <w:rsid w:val="00C22B01"/>
    <w:rsid w:val="00C26478"/>
    <w:rsid w:val="00C323E9"/>
    <w:rsid w:val="00C33927"/>
    <w:rsid w:val="00C33AB6"/>
    <w:rsid w:val="00C3409D"/>
    <w:rsid w:val="00C3459A"/>
    <w:rsid w:val="00C36CE9"/>
    <w:rsid w:val="00C408B7"/>
    <w:rsid w:val="00C40D18"/>
    <w:rsid w:val="00C45772"/>
    <w:rsid w:val="00C50210"/>
    <w:rsid w:val="00C5100B"/>
    <w:rsid w:val="00C515CC"/>
    <w:rsid w:val="00C52A6F"/>
    <w:rsid w:val="00C52DA7"/>
    <w:rsid w:val="00C55E76"/>
    <w:rsid w:val="00C5699F"/>
    <w:rsid w:val="00C60B83"/>
    <w:rsid w:val="00C62D8A"/>
    <w:rsid w:val="00C63991"/>
    <w:rsid w:val="00C64CA8"/>
    <w:rsid w:val="00C64FEF"/>
    <w:rsid w:val="00C653D6"/>
    <w:rsid w:val="00C7532E"/>
    <w:rsid w:val="00C755F3"/>
    <w:rsid w:val="00C776D9"/>
    <w:rsid w:val="00C81621"/>
    <w:rsid w:val="00C82AC9"/>
    <w:rsid w:val="00C83ED9"/>
    <w:rsid w:val="00C878A8"/>
    <w:rsid w:val="00C91CD2"/>
    <w:rsid w:val="00C92C04"/>
    <w:rsid w:val="00C947B1"/>
    <w:rsid w:val="00CA0DF7"/>
    <w:rsid w:val="00CA1AC6"/>
    <w:rsid w:val="00CA2C99"/>
    <w:rsid w:val="00CA388D"/>
    <w:rsid w:val="00CA46B7"/>
    <w:rsid w:val="00CA7D97"/>
    <w:rsid w:val="00CB044F"/>
    <w:rsid w:val="00CB0EDB"/>
    <w:rsid w:val="00CB1787"/>
    <w:rsid w:val="00CB2F03"/>
    <w:rsid w:val="00CB5E87"/>
    <w:rsid w:val="00CB7978"/>
    <w:rsid w:val="00CC13A9"/>
    <w:rsid w:val="00CC14AA"/>
    <w:rsid w:val="00CC3780"/>
    <w:rsid w:val="00CC3ADA"/>
    <w:rsid w:val="00CD1FDC"/>
    <w:rsid w:val="00CD2A45"/>
    <w:rsid w:val="00CD3060"/>
    <w:rsid w:val="00CD5488"/>
    <w:rsid w:val="00CD73EC"/>
    <w:rsid w:val="00CE213F"/>
    <w:rsid w:val="00CE3FE7"/>
    <w:rsid w:val="00CF0C18"/>
    <w:rsid w:val="00CF379C"/>
    <w:rsid w:val="00CF51A4"/>
    <w:rsid w:val="00CF69DF"/>
    <w:rsid w:val="00D012FD"/>
    <w:rsid w:val="00D034B6"/>
    <w:rsid w:val="00D05D37"/>
    <w:rsid w:val="00D07AF6"/>
    <w:rsid w:val="00D10733"/>
    <w:rsid w:val="00D1138C"/>
    <w:rsid w:val="00D20A8F"/>
    <w:rsid w:val="00D20BE8"/>
    <w:rsid w:val="00D247F9"/>
    <w:rsid w:val="00D26432"/>
    <w:rsid w:val="00D266AD"/>
    <w:rsid w:val="00D3233A"/>
    <w:rsid w:val="00D34725"/>
    <w:rsid w:val="00D34BFD"/>
    <w:rsid w:val="00D355BA"/>
    <w:rsid w:val="00D44186"/>
    <w:rsid w:val="00D4624C"/>
    <w:rsid w:val="00D54CD7"/>
    <w:rsid w:val="00D55E0D"/>
    <w:rsid w:val="00D572E4"/>
    <w:rsid w:val="00D576A3"/>
    <w:rsid w:val="00D57DFD"/>
    <w:rsid w:val="00D611AA"/>
    <w:rsid w:val="00D6252C"/>
    <w:rsid w:val="00D62B46"/>
    <w:rsid w:val="00D66D5F"/>
    <w:rsid w:val="00D706F0"/>
    <w:rsid w:val="00D73189"/>
    <w:rsid w:val="00D7428B"/>
    <w:rsid w:val="00D74EC1"/>
    <w:rsid w:val="00D75CFE"/>
    <w:rsid w:val="00D760DF"/>
    <w:rsid w:val="00D7667B"/>
    <w:rsid w:val="00D77ABB"/>
    <w:rsid w:val="00D876B1"/>
    <w:rsid w:val="00D8776B"/>
    <w:rsid w:val="00D87D44"/>
    <w:rsid w:val="00D914AC"/>
    <w:rsid w:val="00D921A2"/>
    <w:rsid w:val="00D93B5D"/>
    <w:rsid w:val="00D96037"/>
    <w:rsid w:val="00DA1B5F"/>
    <w:rsid w:val="00DA262C"/>
    <w:rsid w:val="00DA29B6"/>
    <w:rsid w:val="00DA34D2"/>
    <w:rsid w:val="00DA3C02"/>
    <w:rsid w:val="00DA4FE2"/>
    <w:rsid w:val="00DA6564"/>
    <w:rsid w:val="00DB4E80"/>
    <w:rsid w:val="00DB7C9A"/>
    <w:rsid w:val="00DC59D8"/>
    <w:rsid w:val="00DD0604"/>
    <w:rsid w:val="00DD6921"/>
    <w:rsid w:val="00DD772B"/>
    <w:rsid w:val="00DD79E1"/>
    <w:rsid w:val="00DE0603"/>
    <w:rsid w:val="00DE0D20"/>
    <w:rsid w:val="00DE1A23"/>
    <w:rsid w:val="00DE1D56"/>
    <w:rsid w:val="00DE2C22"/>
    <w:rsid w:val="00DE380B"/>
    <w:rsid w:val="00DE4208"/>
    <w:rsid w:val="00DE46A5"/>
    <w:rsid w:val="00DE5C6C"/>
    <w:rsid w:val="00DE5F9F"/>
    <w:rsid w:val="00DF02B8"/>
    <w:rsid w:val="00DF509B"/>
    <w:rsid w:val="00E004B8"/>
    <w:rsid w:val="00E008C1"/>
    <w:rsid w:val="00E022AD"/>
    <w:rsid w:val="00E0274D"/>
    <w:rsid w:val="00E02D87"/>
    <w:rsid w:val="00E02E8F"/>
    <w:rsid w:val="00E03767"/>
    <w:rsid w:val="00E04592"/>
    <w:rsid w:val="00E0490C"/>
    <w:rsid w:val="00E04F8F"/>
    <w:rsid w:val="00E0558E"/>
    <w:rsid w:val="00E14F0E"/>
    <w:rsid w:val="00E17159"/>
    <w:rsid w:val="00E17DEF"/>
    <w:rsid w:val="00E25C3A"/>
    <w:rsid w:val="00E268BD"/>
    <w:rsid w:val="00E26E3B"/>
    <w:rsid w:val="00E3156A"/>
    <w:rsid w:val="00E33C13"/>
    <w:rsid w:val="00E366C3"/>
    <w:rsid w:val="00E368A2"/>
    <w:rsid w:val="00E40A14"/>
    <w:rsid w:val="00E4504B"/>
    <w:rsid w:val="00E4611B"/>
    <w:rsid w:val="00E51D70"/>
    <w:rsid w:val="00E566C4"/>
    <w:rsid w:val="00E57D44"/>
    <w:rsid w:val="00E7198D"/>
    <w:rsid w:val="00E72CE9"/>
    <w:rsid w:val="00E77461"/>
    <w:rsid w:val="00E80BE5"/>
    <w:rsid w:val="00E82A9D"/>
    <w:rsid w:val="00E84572"/>
    <w:rsid w:val="00E84F0C"/>
    <w:rsid w:val="00E90E2D"/>
    <w:rsid w:val="00E91D2E"/>
    <w:rsid w:val="00E937B3"/>
    <w:rsid w:val="00E93B00"/>
    <w:rsid w:val="00E953FF"/>
    <w:rsid w:val="00E96FE3"/>
    <w:rsid w:val="00E97B8B"/>
    <w:rsid w:val="00EA0960"/>
    <w:rsid w:val="00EB331D"/>
    <w:rsid w:val="00EB38B9"/>
    <w:rsid w:val="00EB402C"/>
    <w:rsid w:val="00EB4270"/>
    <w:rsid w:val="00EC018F"/>
    <w:rsid w:val="00EC0758"/>
    <w:rsid w:val="00EC3935"/>
    <w:rsid w:val="00EC3C63"/>
    <w:rsid w:val="00EC5E19"/>
    <w:rsid w:val="00ED1174"/>
    <w:rsid w:val="00ED65DE"/>
    <w:rsid w:val="00EE0351"/>
    <w:rsid w:val="00EF345F"/>
    <w:rsid w:val="00EF7BAB"/>
    <w:rsid w:val="00F02C66"/>
    <w:rsid w:val="00F02FBC"/>
    <w:rsid w:val="00F04246"/>
    <w:rsid w:val="00F04C37"/>
    <w:rsid w:val="00F05EC0"/>
    <w:rsid w:val="00F07EBC"/>
    <w:rsid w:val="00F07FB4"/>
    <w:rsid w:val="00F119D3"/>
    <w:rsid w:val="00F124F8"/>
    <w:rsid w:val="00F13E19"/>
    <w:rsid w:val="00F13ECE"/>
    <w:rsid w:val="00F22290"/>
    <w:rsid w:val="00F24ECC"/>
    <w:rsid w:val="00F25043"/>
    <w:rsid w:val="00F26866"/>
    <w:rsid w:val="00F272C6"/>
    <w:rsid w:val="00F3065E"/>
    <w:rsid w:val="00F31199"/>
    <w:rsid w:val="00F31522"/>
    <w:rsid w:val="00F32265"/>
    <w:rsid w:val="00F326E3"/>
    <w:rsid w:val="00F32E34"/>
    <w:rsid w:val="00F32EBA"/>
    <w:rsid w:val="00F34439"/>
    <w:rsid w:val="00F344A8"/>
    <w:rsid w:val="00F42B90"/>
    <w:rsid w:val="00F42F14"/>
    <w:rsid w:val="00F433A1"/>
    <w:rsid w:val="00F43E9A"/>
    <w:rsid w:val="00F446BE"/>
    <w:rsid w:val="00F469A1"/>
    <w:rsid w:val="00F46B2B"/>
    <w:rsid w:val="00F54655"/>
    <w:rsid w:val="00F553C0"/>
    <w:rsid w:val="00F605FD"/>
    <w:rsid w:val="00F60B2E"/>
    <w:rsid w:val="00F62A31"/>
    <w:rsid w:val="00F63029"/>
    <w:rsid w:val="00F63E2F"/>
    <w:rsid w:val="00F64DCA"/>
    <w:rsid w:val="00F678A4"/>
    <w:rsid w:val="00F67B0A"/>
    <w:rsid w:val="00F713C8"/>
    <w:rsid w:val="00F718DA"/>
    <w:rsid w:val="00F72B9F"/>
    <w:rsid w:val="00F82BFC"/>
    <w:rsid w:val="00F850A0"/>
    <w:rsid w:val="00F86927"/>
    <w:rsid w:val="00F917D6"/>
    <w:rsid w:val="00F91CF8"/>
    <w:rsid w:val="00F91E9A"/>
    <w:rsid w:val="00F920AF"/>
    <w:rsid w:val="00F94202"/>
    <w:rsid w:val="00FA190D"/>
    <w:rsid w:val="00FA1AA3"/>
    <w:rsid w:val="00FA5471"/>
    <w:rsid w:val="00FA5AE5"/>
    <w:rsid w:val="00FA7D2B"/>
    <w:rsid w:val="00FB13E7"/>
    <w:rsid w:val="00FB5E23"/>
    <w:rsid w:val="00FB767E"/>
    <w:rsid w:val="00FC0F92"/>
    <w:rsid w:val="00FC5108"/>
    <w:rsid w:val="00FC53B9"/>
    <w:rsid w:val="00FC6FE0"/>
    <w:rsid w:val="00FD48B5"/>
    <w:rsid w:val="00FD683A"/>
    <w:rsid w:val="00FE0589"/>
    <w:rsid w:val="00FE07E8"/>
    <w:rsid w:val="00FE4572"/>
    <w:rsid w:val="00FE4679"/>
    <w:rsid w:val="00FE4950"/>
    <w:rsid w:val="00FE552A"/>
    <w:rsid w:val="00FE5722"/>
    <w:rsid w:val="00FE61AA"/>
    <w:rsid w:val="00FF0FF0"/>
    <w:rsid w:val="00FF457A"/>
    <w:rsid w:val="00FF4C51"/>
    <w:rsid w:val="00FF4E6B"/>
    <w:rsid w:val="00FF52B4"/>
    <w:rsid w:val="00FF5843"/>
    <w:rsid w:val="00FF700F"/>
    <w:rsid w:val="00FF7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9888DA3"/>
  <w15:docId w15:val="{95D799C7-4B21-46C2-953B-ABF8FE026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44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28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qFormat/>
    <w:rsid w:val="00FA1AA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30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30D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A6E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D0"/>
  </w:style>
  <w:style w:type="paragraph" w:styleId="Footer">
    <w:name w:val="footer"/>
    <w:basedOn w:val="Normal"/>
    <w:link w:val="FooterChar"/>
    <w:uiPriority w:val="99"/>
    <w:unhideWhenUsed/>
    <w:rsid w:val="001A6E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D0"/>
  </w:style>
  <w:style w:type="character" w:styleId="PlaceholderText">
    <w:name w:val="Placeholder Text"/>
    <w:basedOn w:val="DefaultParagraphFont"/>
    <w:uiPriority w:val="99"/>
    <w:semiHidden/>
    <w:rsid w:val="001A3934"/>
    <w:rPr>
      <w:color w:val="808080"/>
    </w:rPr>
  </w:style>
  <w:style w:type="paragraph" w:styleId="NoSpacing">
    <w:name w:val="No Spacing"/>
    <w:uiPriority w:val="1"/>
    <w:qFormat/>
    <w:rsid w:val="00772B68"/>
    <w:pPr>
      <w:spacing w:after="0" w:line="240" w:lineRule="auto"/>
    </w:pPr>
  </w:style>
  <w:style w:type="character" w:customStyle="1" w:styleId="ListParagraphChar">
    <w:name w:val="List Paragraph Char"/>
    <w:link w:val="ListParagraph"/>
    <w:locked/>
    <w:rsid w:val="003827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C977909-F9B0-49D2-8CCF-F2F7D71DB4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9</Pages>
  <Words>3259</Words>
  <Characters>18577</Characters>
  <Application>Microsoft Office Word</Application>
  <DocSecurity>0</DocSecurity>
  <Lines>154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Patisizwe Mahlabela</dc:creator>
  <cp:lastModifiedBy>HP</cp:lastModifiedBy>
  <cp:revision>26</cp:revision>
  <cp:lastPrinted>2019-12-06T09:57:00Z</cp:lastPrinted>
  <dcterms:created xsi:type="dcterms:W3CDTF">2019-12-04T13:53:00Z</dcterms:created>
  <dcterms:modified xsi:type="dcterms:W3CDTF">2020-01-06T19:31:00Z</dcterms:modified>
</cp:coreProperties>
</file>