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88C" w:rsidRPr="003B3BA5" w:rsidRDefault="0013298F" w:rsidP="0042600D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066FC7">
        <w:rPr>
          <w:rFonts w:ascii="Arial" w:hAnsi="Arial" w:cs="Arial"/>
          <w:b/>
          <w:sz w:val="36"/>
          <w:szCs w:val="36"/>
        </w:rPr>
        <w:tab/>
      </w:r>
      <w:r w:rsidR="00912EBB" w:rsidRPr="003B3BA5">
        <w:rPr>
          <w:rFonts w:ascii="Arial" w:hAnsi="Arial" w:cs="Arial"/>
          <w:b/>
          <w:sz w:val="36"/>
          <w:szCs w:val="36"/>
        </w:rPr>
        <w:t xml:space="preserve"> </w:t>
      </w:r>
      <w:r w:rsidR="00C5035C" w:rsidRPr="003B3BA5">
        <w:rPr>
          <w:rFonts w:ascii="Arial" w:hAnsi="Arial" w:cs="Arial"/>
          <w:b/>
          <w:sz w:val="36"/>
          <w:szCs w:val="36"/>
        </w:rPr>
        <w:t xml:space="preserve">   </w:t>
      </w:r>
      <w:r w:rsidR="003B3BA5" w:rsidRPr="003B3BA5">
        <w:rPr>
          <w:rFonts w:ascii="Arial" w:hAnsi="Arial" w:cs="Arial"/>
          <w:b/>
        </w:rPr>
        <w:t>ENGLISH MATHEMATICS _202</w:t>
      </w:r>
      <w:r w:rsidR="00E447F6">
        <w:rPr>
          <w:rFonts w:ascii="Arial" w:hAnsi="Arial" w:cs="Arial"/>
          <w:b/>
        </w:rPr>
        <w:t>1</w:t>
      </w:r>
      <w:r w:rsidR="003B3BA5" w:rsidRPr="003B3BA5">
        <w:rPr>
          <w:rFonts w:ascii="Arial" w:hAnsi="Arial" w:cs="Arial"/>
          <w:b/>
        </w:rPr>
        <w:t xml:space="preserve"> WEEKLY TEACHING PLAN _ GRADE 4</w:t>
      </w:r>
    </w:p>
    <w:p w:rsidR="00A8488C" w:rsidRDefault="00A8488C" w:rsidP="0013298F">
      <w:pPr>
        <w:spacing w:after="0" w:line="240" w:lineRule="auto"/>
        <w:rPr>
          <w:sz w:val="12"/>
          <w:szCs w:val="12"/>
        </w:rPr>
      </w:pPr>
    </w:p>
    <w:p w:rsidR="00A8488C" w:rsidRDefault="00A8488C" w:rsidP="0013298F">
      <w:pPr>
        <w:spacing w:after="0" w:line="240" w:lineRule="auto"/>
        <w:rPr>
          <w:sz w:val="12"/>
          <w:szCs w:val="12"/>
        </w:rPr>
      </w:pPr>
    </w:p>
    <w:p w:rsidR="00A8488C" w:rsidRDefault="00A8488C" w:rsidP="0013298F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22392" w:type="dxa"/>
        <w:tblLayout w:type="fixed"/>
        <w:tblLook w:val="04A0" w:firstRow="1" w:lastRow="0" w:firstColumn="1" w:lastColumn="0" w:noHBand="0" w:noVBand="1"/>
      </w:tblPr>
      <w:tblGrid>
        <w:gridCol w:w="1395"/>
        <w:gridCol w:w="1861"/>
        <w:gridCol w:w="2290"/>
        <w:gridCol w:w="2076"/>
        <w:gridCol w:w="2075"/>
        <w:gridCol w:w="1497"/>
        <w:gridCol w:w="2268"/>
        <w:gridCol w:w="1228"/>
        <w:gridCol w:w="1655"/>
        <w:gridCol w:w="1655"/>
        <w:gridCol w:w="2076"/>
        <w:gridCol w:w="2316"/>
      </w:tblGrid>
      <w:tr w:rsidR="009326E2" w:rsidRPr="00A62C07" w:rsidTr="00DA4EA6">
        <w:trPr>
          <w:trHeight w:val="551"/>
        </w:trPr>
        <w:tc>
          <w:tcPr>
            <w:tcW w:w="1395" w:type="dxa"/>
            <w:tcBorders>
              <w:bottom w:val="single" w:sz="4" w:space="0" w:color="auto"/>
            </w:tcBorders>
            <w:shd w:val="clear" w:color="auto" w:fill="FFFF00"/>
          </w:tcPr>
          <w:p w:rsidR="009326E2" w:rsidRPr="00A62C07" w:rsidRDefault="009326E2" w:rsidP="00B20615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  <w:highlight w:val="yellow"/>
              </w:rPr>
              <w:t xml:space="preserve">TERM 1  </w:t>
            </w:r>
          </w:p>
        </w:tc>
        <w:tc>
          <w:tcPr>
            <w:tcW w:w="186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62C07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1</w:t>
            </w:r>
          </w:p>
          <w:p w:rsidR="009326E2" w:rsidRPr="00A62C07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days</w:t>
            </w:r>
          </w:p>
          <w:p w:rsidR="009326E2" w:rsidRPr="00A62C07" w:rsidRDefault="009326E2" w:rsidP="00A82B6A">
            <w:pPr>
              <w:ind w:right="-145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62C07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2</w:t>
            </w:r>
          </w:p>
          <w:p w:rsidR="009326E2" w:rsidRPr="00A62C07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  <w:p w:rsidR="009326E2" w:rsidRPr="00A62C07" w:rsidRDefault="009326E2" w:rsidP="00A82B6A">
            <w:pPr>
              <w:ind w:right="-145"/>
              <w:jc w:val="center"/>
              <w:rPr>
                <w:rFonts w:ascii="Arial" w:hAnsi="Arial" w:cs="Arial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62C07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3</w:t>
            </w:r>
          </w:p>
          <w:p w:rsidR="009326E2" w:rsidRPr="00A62C07" w:rsidRDefault="009326E2" w:rsidP="00A82B6A">
            <w:pPr>
              <w:ind w:left="-91" w:right="-145"/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  <w:p w:rsidR="009326E2" w:rsidRPr="00A62C07" w:rsidRDefault="009326E2" w:rsidP="00A82B6A">
            <w:pPr>
              <w:ind w:right="-145"/>
              <w:jc w:val="center"/>
              <w:rPr>
                <w:rFonts w:ascii="Arial" w:hAnsi="Arial" w:cs="Arial"/>
              </w:rPr>
            </w:pPr>
          </w:p>
        </w:tc>
        <w:tc>
          <w:tcPr>
            <w:tcW w:w="207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62C07" w:rsidRDefault="009326E2" w:rsidP="00A82B6A">
            <w:pPr>
              <w:ind w:left="-111" w:right="-105" w:firstLine="869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4</w:t>
            </w:r>
          </w:p>
          <w:p w:rsidR="009326E2" w:rsidRPr="00A62C07" w:rsidRDefault="009326E2" w:rsidP="00A82B6A">
            <w:pPr>
              <w:ind w:left="-111" w:right="-105" w:firstLine="869"/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  <w:r w:rsidRPr="00A62C07">
              <w:rPr>
                <w:rFonts w:ascii="Arial" w:hAnsi="Arial" w:cs="Arial"/>
              </w:rPr>
              <w:t>:</w:t>
            </w:r>
          </w:p>
        </w:tc>
        <w:tc>
          <w:tcPr>
            <w:tcW w:w="3765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62C0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5</w:t>
            </w:r>
          </w:p>
          <w:p w:rsidR="009326E2" w:rsidRPr="00A62C0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62C0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6</w:t>
            </w:r>
          </w:p>
          <w:p w:rsidR="009326E2" w:rsidRPr="00A62C0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62C0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7</w:t>
            </w:r>
          </w:p>
          <w:p w:rsidR="009326E2" w:rsidRPr="00A62C0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62C0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8</w:t>
            </w:r>
          </w:p>
          <w:p w:rsidR="009326E2" w:rsidRPr="00A62C0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62C0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9</w:t>
            </w:r>
          </w:p>
          <w:p w:rsidR="009326E2" w:rsidRPr="00A62C0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4 days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62C0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10</w:t>
            </w:r>
          </w:p>
          <w:p w:rsidR="009326E2" w:rsidRPr="00A62C07" w:rsidRDefault="00B20615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days</w:t>
            </w:r>
          </w:p>
        </w:tc>
      </w:tr>
      <w:tr w:rsidR="00F80A1D" w:rsidRPr="00A62C07" w:rsidTr="00DA4EA6">
        <w:trPr>
          <w:trHeight w:val="551"/>
        </w:trPr>
        <w:tc>
          <w:tcPr>
            <w:tcW w:w="139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80A1D" w:rsidRPr="00A62C07" w:rsidRDefault="00F80A1D" w:rsidP="00F80A1D">
            <w:pPr>
              <w:ind w:right="-34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Hours per week</w:t>
            </w:r>
          </w:p>
        </w:tc>
        <w:tc>
          <w:tcPr>
            <w:tcW w:w="186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80A1D" w:rsidRPr="00A62C07" w:rsidRDefault="00F80A1D" w:rsidP="00F80A1D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hrs.</w:t>
            </w:r>
          </w:p>
        </w:tc>
        <w:tc>
          <w:tcPr>
            <w:tcW w:w="229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80A1D" w:rsidRPr="00A62C07" w:rsidRDefault="00F80A1D" w:rsidP="00F80A1D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80A1D" w:rsidRPr="00A62C07" w:rsidRDefault="00F80A1D" w:rsidP="00F80A1D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07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80A1D" w:rsidRPr="00A62C07" w:rsidRDefault="00F80A1D" w:rsidP="00F80A1D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3765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80A1D" w:rsidRPr="00A62C07" w:rsidRDefault="00F80A1D" w:rsidP="00F80A1D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80A1D" w:rsidRPr="00A62C07" w:rsidRDefault="00F80A1D" w:rsidP="00F80A1D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80A1D" w:rsidRPr="00A62C07" w:rsidRDefault="00F80A1D" w:rsidP="00F80A1D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80A1D" w:rsidRPr="00A62C07" w:rsidRDefault="00F80A1D" w:rsidP="00F80A1D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80A1D" w:rsidRPr="00A62C07" w:rsidRDefault="00F80A1D" w:rsidP="00F80A1D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hrs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80A1D" w:rsidRPr="00A62C07" w:rsidRDefault="00F80A1D" w:rsidP="00F80A1D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hrs.</w:t>
            </w:r>
          </w:p>
        </w:tc>
      </w:tr>
      <w:tr w:rsidR="003B716C" w:rsidRPr="00A62C07" w:rsidTr="003B716C">
        <w:trPr>
          <w:trHeight w:val="551"/>
        </w:trPr>
        <w:tc>
          <w:tcPr>
            <w:tcW w:w="1395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B716C" w:rsidRPr="00A62C07" w:rsidRDefault="003B716C" w:rsidP="00EB6319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Hours per topic</w:t>
            </w:r>
          </w:p>
        </w:tc>
        <w:tc>
          <w:tcPr>
            <w:tcW w:w="1861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B716C" w:rsidRPr="00A62C07" w:rsidRDefault="003B716C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hrs.</w:t>
            </w:r>
          </w:p>
        </w:tc>
        <w:tc>
          <w:tcPr>
            <w:tcW w:w="4366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B716C" w:rsidRPr="00A62C07" w:rsidRDefault="003B716C" w:rsidP="00A82B6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12</w:t>
            </w:r>
            <w:r w:rsidRPr="00A62C07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3572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B716C" w:rsidRPr="00A62C07" w:rsidRDefault="003B716C" w:rsidP="00A82B6A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9 hrs.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B716C" w:rsidRPr="003B716C" w:rsidRDefault="003B716C" w:rsidP="00A82B6A">
            <w:pPr>
              <w:jc w:val="center"/>
              <w:rPr>
                <w:rFonts w:ascii="Arial" w:hAnsi="Arial" w:cs="Arial"/>
                <w:b/>
              </w:rPr>
            </w:pPr>
            <w:r w:rsidRPr="003B716C">
              <w:rPr>
                <w:rFonts w:ascii="Arial" w:hAnsi="Arial" w:cs="Arial"/>
                <w:b/>
              </w:rPr>
              <w:t>2 hrs.</w:t>
            </w:r>
          </w:p>
        </w:tc>
        <w:tc>
          <w:tcPr>
            <w:tcW w:w="4538" w:type="dxa"/>
            <w:gridSpan w:val="3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B716C" w:rsidRPr="00A62C07" w:rsidRDefault="003B716C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18 hrs.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B716C" w:rsidRPr="00A62C07" w:rsidRDefault="003B716C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hrs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B716C" w:rsidRPr="00A62C07" w:rsidRDefault="003B716C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hrs.</w:t>
            </w:r>
          </w:p>
        </w:tc>
      </w:tr>
      <w:tr w:rsidR="00C36681" w:rsidRPr="00A62C07" w:rsidTr="00DA4EA6">
        <w:trPr>
          <w:trHeight w:val="6612"/>
        </w:trPr>
        <w:tc>
          <w:tcPr>
            <w:tcW w:w="1395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36681" w:rsidRPr="00A62C07" w:rsidRDefault="00C36681" w:rsidP="00C36681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Topics, concepts and skills</w:t>
            </w:r>
          </w:p>
        </w:tc>
        <w:tc>
          <w:tcPr>
            <w:tcW w:w="1861" w:type="dxa"/>
            <w:tcBorders>
              <w:bottom w:val="single" w:sz="4" w:space="0" w:color="auto"/>
            </w:tcBorders>
            <w:shd w:val="clear" w:color="auto" w:fill="auto"/>
          </w:tcPr>
          <w:p w:rsidR="00C36681" w:rsidRPr="00A62C07" w:rsidRDefault="00C36681" w:rsidP="00C36681">
            <w:pPr>
              <w:ind w:left="-91" w:right="-145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REVISION</w:t>
            </w:r>
          </w:p>
        </w:tc>
        <w:tc>
          <w:tcPr>
            <w:tcW w:w="436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WHOLE NUMBERS:</w:t>
            </w: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62C07">
              <w:rPr>
                <w:rFonts w:ascii="Arial" w:hAnsi="Arial" w:cs="Arial"/>
                <w:b/>
                <w:bCs/>
                <w:lang w:val="en-US"/>
              </w:rPr>
              <w:t>Number range for counting, ordering, comparing and representing, and place value of digits</w:t>
            </w: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Count forwards and backwards (in 2s, 3s, 5s, 10s, 25s, 50s, 100s) between 0 and at least 10 000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Order, compare and represent numbers to at least 4-digit numbers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Represent odd and even numbers to at least 1 000.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Recognize the place value of digits in whole numbers to at least 4-digit numbers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Round off to the nearest 10, 100 and 1 000.</w:t>
            </w:r>
          </w:p>
          <w:p w:rsidR="00C36681" w:rsidRPr="00A62C07" w:rsidRDefault="00C36681" w:rsidP="00C36681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  <w:p w:rsidR="00C36681" w:rsidRPr="00A62C07" w:rsidRDefault="00C36681" w:rsidP="00C36681">
            <w:pPr>
              <w:rPr>
                <w:rFonts w:ascii="Arial" w:hAnsi="Arial" w:cs="Arial"/>
                <w:b/>
              </w:rPr>
            </w:pPr>
          </w:p>
        </w:tc>
        <w:tc>
          <w:tcPr>
            <w:tcW w:w="3572" w:type="dxa"/>
            <w:gridSpan w:val="2"/>
            <w:shd w:val="clear" w:color="auto" w:fill="auto"/>
          </w:tcPr>
          <w:p w:rsidR="00013A4F" w:rsidRPr="00A62C07" w:rsidRDefault="00013A4F" w:rsidP="00013A4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NUMBER SENTENCES</w:t>
            </w:r>
          </w:p>
          <w:p w:rsidR="00013A4F" w:rsidRPr="00013A4F" w:rsidRDefault="00013A4F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Write number sentences to describe problem situations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Solve and complete number sentences by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inspection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trial and improvement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</w:rPr>
              <w:t>Check solution by substitution</w:t>
            </w: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Properties of whole numbers</w:t>
            </w: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 xml:space="preserve">Recognize and use the commutative; associative and distributive properties </w:t>
            </w:r>
            <w:r w:rsidR="00EB2623" w:rsidRPr="00A62C07">
              <w:rPr>
                <w:rFonts w:ascii="Arial" w:eastAsia="ArialMT" w:hAnsi="Arial" w:cs="Arial"/>
              </w:rPr>
              <w:t xml:space="preserve">of </w:t>
            </w:r>
            <w:r w:rsidR="00EB2623">
              <w:rPr>
                <w:rFonts w:ascii="Arial" w:eastAsia="ArialMT" w:hAnsi="Arial" w:cs="Arial"/>
              </w:rPr>
              <w:t>operations</w:t>
            </w:r>
            <w:r w:rsidR="00013A4F">
              <w:rPr>
                <w:rFonts w:ascii="Arial" w:eastAsia="ArialMT" w:hAnsi="Arial" w:cs="Arial"/>
              </w:rPr>
              <w:t xml:space="preserve"> with </w:t>
            </w:r>
            <w:r w:rsidRPr="00A62C07">
              <w:rPr>
                <w:rFonts w:ascii="Arial" w:eastAsia="ArialMT" w:hAnsi="Arial" w:cs="Arial"/>
              </w:rPr>
              <w:t>whole numbers.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0 in terms of its additive property</w:t>
            </w:r>
          </w:p>
          <w:p w:rsidR="00C36681" w:rsidRPr="00A62C07" w:rsidRDefault="00C36681" w:rsidP="00C36681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/>
                <w:color w:val="FF0000"/>
              </w:rPr>
            </w:pPr>
          </w:p>
          <w:p w:rsidR="00C36681" w:rsidRPr="00A62C07" w:rsidRDefault="00C36681" w:rsidP="00C36681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DA4EA6" w:rsidRDefault="00DA4EA6" w:rsidP="00DA4EA6">
            <w:pPr>
              <w:ind w:right="-168" w:firstLine="83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 xml:space="preserve">FORMAL ASSESSMENT </w:t>
            </w:r>
          </w:p>
          <w:p w:rsidR="00DA4EA6" w:rsidRDefault="00DA4EA6" w:rsidP="00DA4EA6">
            <w:pPr>
              <w:ind w:right="-168" w:firstLine="83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TASK</w:t>
            </w:r>
          </w:p>
          <w:p w:rsidR="00DA4EA6" w:rsidRDefault="00B0587A" w:rsidP="00DA4EA6">
            <w:pPr>
              <w:ind w:right="-168" w:firstLine="83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ASSIGNMENT</w:t>
            </w:r>
          </w:p>
          <w:p w:rsidR="00C36681" w:rsidRPr="00DA4EA6" w:rsidRDefault="00DA4EA6" w:rsidP="00DA4EA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A4EA6">
              <w:rPr>
                <w:rFonts w:ascii="Arial" w:hAnsi="Arial" w:cs="Arial"/>
              </w:rPr>
              <w:t>Whole number</w:t>
            </w:r>
          </w:p>
          <w:p w:rsidR="00DA4EA6" w:rsidRPr="00A62C07" w:rsidRDefault="00DA4EA6" w:rsidP="00DA4EA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DA4EA6">
              <w:rPr>
                <w:rFonts w:ascii="Arial" w:hAnsi="Arial" w:cs="Arial"/>
              </w:rPr>
              <w:t>Number sentence</w:t>
            </w:r>
          </w:p>
        </w:tc>
        <w:tc>
          <w:tcPr>
            <w:tcW w:w="453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36681" w:rsidRPr="00A62C07" w:rsidRDefault="00C36681" w:rsidP="00C36681">
            <w:pPr>
              <w:spacing w:after="160" w:line="259" w:lineRule="auto"/>
              <w:rPr>
                <w:rFonts w:ascii="Arial" w:hAnsi="Arial" w:cs="Arial"/>
                <w:b/>
                <w:lang w:val="en-US"/>
              </w:rPr>
            </w:pPr>
            <w:r w:rsidRPr="00A62C07">
              <w:rPr>
                <w:rFonts w:ascii="Arial" w:hAnsi="Arial" w:cs="Arial"/>
                <w:b/>
                <w:lang w:val="en-US"/>
              </w:rPr>
              <w:t>WHOLE NUMBERS:</w:t>
            </w: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62C07">
              <w:rPr>
                <w:rFonts w:ascii="Arial" w:hAnsi="Arial" w:cs="Arial"/>
                <w:b/>
                <w:bCs/>
                <w:lang w:val="en-US"/>
              </w:rPr>
              <w:t>Number range for calculations</w:t>
            </w: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A62C07">
              <w:rPr>
                <w:rFonts w:ascii="Arial" w:hAnsi="Arial" w:cs="Arial"/>
              </w:rPr>
              <w:t>Addition and subtraction of whole of at least 4 digits</w:t>
            </w:r>
          </w:p>
          <w:p w:rsidR="00C36681" w:rsidRPr="00A62C07" w:rsidRDefault="00C36681" w:rsidP="00C36681">
            <w:pPr>
              <w:ind w:left="360"/>
              <w:rPr>
                <w:rFonts w:ascii="Arial" w:hAnsi="Arial" w:cs="Arial"/>
              </w:rPr>
            </w:pP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Calculation techniques</w:t>
            </w: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Use a range of techniques to perform and check written and mental calculations with whole numbers including;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estimation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building up and breaking down numbers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rounding off and compensating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using a number line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using addition and subtraction as inverse operations.</w:t>
            </w: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Properties of whole numbers</w:t>
            </w: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Recognize and use the commutative and associative properties of whole numbers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0 in terms of its additive property</w:t>
            </w: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Solving problems</w:t>
            </w:r>
          </w:p>
          <w:p w:rsidR="00C36681" w:rsidRPr="00A62C07" w:rsidRDefault="00C36681" w:rsidP="00C3668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Solve problems in contexts involving whole numbers, including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financial contexts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measurement contexts</w:t>
            </w:r>
          </w:p>
          <w:p w:rsidR="00C36681" w:rsidRPr="00A62C07" w:rsidRDefault="00C36681" w:rsidP="00C36681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C36681" w:rsidRPr="00A62C07" w:rsidRDefault="00C36681" w:rsidP="00C36681">
            <w:pPr>
              <w:ind w:left="-196" w:right="-168"/>
              <w:rPr>
                <w:rFonts w:ascii="Arial" w:hAnsi="Arial" w:cs="Arial"/>
                <w:b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36681" w:rsidRPr="00A62C07" w:rsidRDefault="00C36681" w:rsidP="00C36681">
            <w:pPr>
              <w:ind w:left="37" w:right="-168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0000"/>
              </w:rPr>
              <w:t>REVISION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36681" w:rsidRDefault="00C36681" w:rsidP="00C36681">
            <w:pPr>
              <w:ind w:right="-168" w:firstLine="83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 xml:space="preserve">FORMAL ASSESSMENT </w:t>
            </w:r>
          </w:p>
          <w:p w:rsidR="00C36681" w:rsidRDefault="00C36681" w:rsidP="00C36681">
            <w:pPr>
              <w:ind w:right="-168" w:firstLine="83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TASK</w:t>
            </w:r>
          </w:p>
          <w:p w:rsidR="00C36681" w:rsidRDefault="00C36681" w:rsidP="00C36681">
            <w:pPr>
              <w:ind w:right="-168" w:firstLine="83"/>
              <w:rPr>
                <w:rFonts w:ascii="Arial" w:hAnsi="Arial" w:cs="Arial"/>
                <w:b/>
                <w:color w:val="000000" w:themeColor="text1"/>
              </w:rPr>
            </w:pPr>
            <w:r w:rsidRPr="00C36681">
              <w:rPr>
                <w:rFonts w:ascii="Arial" w:hAnsi="Arial" w:cs="Arial"/>
                <w:b/>
                <w:color w:val="000000" w:themeColor="text1"/>
              </w:rPr>
              <w:t xml:space="preserve">Test </w:t>
            </w:r>
          </w:p>
          <w:p w:rsidR="00DA4EA6" w:rsidRPr="00DA4EA6" w:rsidRDefault="00DA4EA6" w:rsidP="00C36681">
            <w:pPr>
              <w:ind w:right="-168" w:firstLine="83"/>
              <w:rPr>
                <w:rFonts w:ascii="Arial" w:hAnsi="Arial" w:cs="Arial"/>
                <w:color w:val="000000" w:themeColor="text1"/>
              </w:rPr>
            </w:pPr>
            <w:r w:rsidRPr="00DA4EA6">
              <w:rPr>
                <w:rFonts w:ascii="Arial" w:hAnsi="Arial" w:cs="Arial"/>
                <w:color w:val="000000" w:themeColor="text1"/>
              </w:rPr>
              <w:t>All topics</w:t>
            </w:r>
          </w:p>
          <w:p w:rsidR="00C36681" w:rsidRPr="00A62C07" w:rsidRDefault="00C36681" w:rsidP="00C36681">
            <w:pPr>
              <w:ind w:right="-168" w:firstLine="83"/>
              <w:rPr>
                <w:rFonts w:ascii="Arial" w:hAnsi="Arial" w:cs="Arial"/>
                <w:b/>
              </w:rPr>
            </w:pPr>
          </w:p>
        </w:tc>
      </w:tr>
      <w:tr w:rsidR="00C36681" w:rsidRPr="00A62C07" w:rsidTr="00DA4EA6">
        <w:trPr>
          <w:trHeight w:val="551"/>
        </w:trPr>
        <w:tc>
          <w:tcPr>
            <w:tcW w:w="1395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36681" w:rsidRPr="00A62C07" w:rsidRDefault="00C36681" w:rsidP="00C36681">
            <w:pPr>
              <w:ind w:right="-34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Prerequisite skill  or  pre-knowledge</w:t>
            </w:r>
          </w:p>
        </w:tc>
        <w:tc>
          <w:tcPr>
            <w:tcW w:w="1861" w:type="dxa"/>
            <w:tcBorders>
              <w:bottom w:val="single" w:sz="4" w:space="0" w:color="auto"/>
            </w:tcBorders>
            <w:shd w:val="clear" w:color="auto" w:fill="auto"/>
          </w:tcPr>
          <w:p w:rsidR="00C36681" w:rsidRPr="00A62C07" w:rsidRDefault="00C36681" w:rsidP="00C36681">
            <w:pPr>
              <w:ind w:left="-91" w:right="-145"/>
              <w:rPr>
                <w:rFonts w:ascii="Arial" w:hAnsi="Arial" w:cs="Arial"/>
                <w:b/>
              </w:rPr>
            </w:pPr>
          </w:p>
        </w:tc>
        <w:tc>
          <w:tcPr>
            <w:tcW w:w="436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6681" w:rsidRPr="00A62C07" w:rsidRDefault="00C36681" w:rsidP="00C3668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Counting ordering, comparing, and representing place value of 3-digit numbers up to 800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Recognize the place value of digits in whole numbers to at least 3-digit numbers up to 800.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Arial" w:eastAsia="ArialMT" w:hAnsi="Arial" w:cs="Arial"/>
              </w:rPr>
            </w:pPr>
            <w:r w:rsidRPr="00A62C07">
              <w:rPr>
                <w:rFonts w:ascii="Arial" w:hAnsi="Arial" w:cs="Arial"/>
              </w:rPr>
              <w:t>Round off to the nearest 10</w:t>
            </w:r>
          </w:p>
          <w:p w:rsidR="00C36681" w:rsidRPr="00A62C07" w:rsidRDefault="00C36681" w:rsidP="00C36681">
            <w:pPr>
              <w:rPr>
                <w:rFonts w:ascii="Arial" w:hAnsi="Arial" w:cs="Arial"/>
                <w:b/>
              </w:rPr>
            </w:pPr>
          </w:p>
        </w:tc>
        <w:tc>
          <w:tcPr>
            <w:tcW w:w="357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Multiply 2, 3, 4, 5, 10 to at least 100 </w:t>
            </w:r>
          </w:p>
          <w:p w:rsidR="00C36681" w:rsidRPr="00094B0D" w:rsidRDefault="00C36681" w:rsidP="00094B0D">
            <w:pPr>
              <w:numPr>
                <w:ilvl w:val="0"/>
                <w:numId w:val="3"/>
              </w:numPr>
              <w:spacing w:line="259" w:lineRule="auto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Divide numbers to 100 by 2, 3, 4, </w:t>
            </w:r>
            <w:r w:rsidRPr="00094B0D">
              <w:rPr>
                <w:rFonts w:ascii="Arial" w:eastAsia="Arial" w:hAnsi="Arial" w:cs="Arial"/>
              </w:rPr>
              <w:t xml:space="preserve">5,10 </w:t>
            </w:r>
          </w:p>
          <w:p w:rsidR="00C36681" w:rsidRPr="00A62C07" w:rsidRDefault="00C36681" w:rsidP="00C36681">
            <w:pPr>
              <w:numPr>
                <w:ilvl w:val="0"/>
                <w:numId w:val="3"/>
              </w:numPr>
              <w:spacing w:after="1" w:line="255" w:lineRule="auto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  <w:color w:val="000000"/>
              </w:rPr>
              <w:t>Use appropriate symbols (</w:t>
            </w:r>
            <m:oMath>
              <m:r>
                <w:rPr>
                  <w:rFonts w:ascii="Cambria Math" w:eastAsia="Arial" w:hAnsi="Cambria Math" w:cs="Arial"/>
                  <w:color w:val="000000"/>
                </w:rPr>
                <m:t>+</m:t>
              </m:r>
            </m:oMath>
            <w:r w:rsidRPr="00A62C07">
              <w:rPr>
                <w:rFonts w:ascii="Arial" w:eastAsia="Arial" w:hAnsi="Arial" w:cs="Arial"/>
                <w:color w:val="000000"/>
              </w:rPr>
              <w:t xml:space="preserve">, </w:t>
            </w:r>
            <m:oMath>
              <m:r>
                <w:rPr>
                  <w:rFonts w:ascii="Cambria Math" w:eastAsia="Arial" w:hAnsi="Cambria Math" w:cs="Arial"/>
                  <w:color w:val="000000"/>
                </w:rPr>
                <m:t>-</m:t>
              </m:r>
            </m:oMath>
            <w:r w:rsidRPr="00A62C07">
              <w:rPr>
                <w:rFonts w:ascii="Arial" w:eastAsia="Arial" w:hAnsi="Arial" w:cs="Arial"/>
                <w:color w:val="000000"/>
              </w:rPr>
              <w:t xml:space="preserve">, </w:t>
            </w:r>
            <m:oMath>
              <m:r>
                <w:rPr>
                  <w:rFonts w:ascii="Cambria Math" w:eastAsia="Arial" w:hAnsi="Cambria Math" w:cs="Arial"/>
                </w:rPr>
                <m:t>×</m:t>
              </m:r>
            </m:oMath>
            <w:r w:rsidRPr="00A62C07">
              <w:rPr>
                <w:rFonts w:ascii="Arial" w:eastAsia="Arial" w:hAnsi="Arial" w:cs="Arial"/>
              </w:rPr>
              <w:t xml:space="preserve">, </w:t>
            </w:r>
            <m:oMath>
              <m:r>
                <w:rPr>
                  <w:rFonts w:ascii="Cambria Math" w:eastAsia="Arial" w:hAnsi="Cambria Math" w:cs="Arial"/>
                </w:rPr>
                <m:t>÷</m:t>
              </m:r>
            </m:oMath>
            <w:r w:rsidRPr="00A62C07">
              <w:rPr>
                <w:rFonts w:ascii="Arial" w:eastAsia="Arial" w:hAnsi="Arial" w:cs="Arial"/>
              </w:rPr>
              <w:t xml:space="preserve">, </w:t>
            </w:r>
            <w:r w:rsidRPr="00A62C07">
              <w:rPr>
                <w:rFonts w:ascii="Arial" w:eastAsia="Arial" w:hAnsi="Arial" w:cs="Arial"/>
                <w:color w:val="000000"/>
              </w:rPr>
              <w:t xml:space="preserve"> </w:t>
            </w:r>
            <m:oMath>
              <m:r>
                <w:rPr>
                  <w:rFonts w:ascii="Cambria Math" w:eastAsia="Arial" w:hAnsi="Cambria Math" w:cs="Arial"/>
                  <w:color w:val="000000"/>
                </w:rPr>
                <m:t>=</m:t>
              </m:r>
            </m:oMath>
            <w:r w:rsidRPr="00A62C07">
              <w:rPr>
                <w:rFonts w:ascii="Arial" w:eastAsia="Arial" w:hAnsi="Arial" w:cs="Arial"/>
                <w:color w:val="000000"/>
              </w:rPr>
              <w:t xml:space="preserve"> , </w:t>
            </w:r>
            <w:r w:rsidRPr="00A62C07">
              <w:rPr>
                <w:rFonts w:ascii="Arial" w:eastAsia="Arial" w:hAnsi="Arial" w:cs="Arial"/>
                <w:color w:val="000000"/>
              </w:rPr>
              <w:t xml:space="preserve">) </w:t>
            </w:r>
          </w:p>
          <w:p w:rsidR="00C36681" w:rsidRPr="00A62C07" w:rsidRDefault="00C36681" w:rsidP="00C36681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36681" w:rsidRPr="00A62C07" w:rsidRDefault="00C36681" w:rsidP="00C36681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453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Counting ordering, comparing, and representing place value of 3-digit numbers up to 800.</w:t>
            </w:r>
          </w:p>
          <w:p w:rsidR="00C36681" w:rsidRPr="00A62C07" w:rsidRDefault="00C36681" w:rsidP="00C36681">
            <w:pPr>
              <w:numPr>
                <w:ilvl w:val="0"/>
                <w:numId w:val="3"/>
              </w:numPr>
              <w:spacing w:after="3" w:line="259" w:lineRule="auto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Add up to </w:t>
            </w:r>
            <w:r w:rsidRPr="00A62C07">
              <w:rPr>
                <w:rFonts w:ascii="Arial" w:eastAsia="Arial" w:hAnsi="Arial" w:cs="Arial"/>
                <w:color w:val="000000"/>
              </w:rPr>
              <w:t>800</w:t>
            </w:r>
          </w:p>
          <w:p w:rsidR="00C36681" w:rsidRPr="00A62C07" w:rsidRDefault="00C36681" w:rsidP="00C36681">
            <w:pPr>
              <w:numPr>
                <w:ilvl w:val="0"/>
                <w:numId w:val="3"/>
              </w:numPr>
              <w:spacing w:after="3" w:line="259" w:lineRule="auto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Subtract from </w:t>
            </w:r>
            <w:r w:rsidRPr="00A62C07">
              <w:rPr>
                <w:rFonts w:ascii="Arial" w:eastAsia="Arial" w:hAnsi="Arial" w:cs="Arial"/>
                <w:color w:val="000000"/>
              </w:rPr>
              <w:t>800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Recognize the place value of digits in whole numbers to at least 800.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Round off to the nearest 10</w:t>
            </w:r>
          </w:p>
          <w:p w:rsidR="00C36681" w:rsidRPr="00A62C07" w:rsidRDefault="00C36681" w:rsidP="00C3668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lastRenderedPageBreak/>
              <w:t>Adding and subtracting units, multiples of 10 and multiples of 100 to/from any 3-digit number up to 800</w:t>
            </w:r>
          </w:p>
          <w:p w:rsidR="00C36681" w:rsidRPr="00A62C07" w:rsidRDefault="00C36681" w:rsidP="00C36681">
            <w:pPr>
              <w:ind w:left="-196" w:right="-168"/>
              <w:rPr>
                <w:rFonts w:ascii="Arial" w:hAnsi="Arial" w:cs="Arial"/>
                <w:b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36681" w:rsidRPr="00A62C07" w:rsidRDefault="00C36681" w:rsidP="00C36681">
            <w:pPr>
              <w:ind w:left="-196" w:right="-168"/>
              <w:rPr>
                <w:rFonts w:ascii="Arial" w:hAnsi="Arial" w:cs="Arial"/>
                <w:b/>
              </w:rPr>
            </w:pP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C36681" w:rsidRPr="00A62C07" w:rsidRDefault="00C36681" w:rsidP="00C36681">
            <w:pPr>
              <w:ind w:left="-196" w:right="-168"/>
              <w:rPr>
                <w:rFonts w:ascii="Arial" w:hAnsi="Arial" w:cs="Arial"/>
                <w:b/>
              </w:rPr>
            </w:pPr>
          </w:p>
        </w:tc>
      </w:tr>
    </w:tbl>
    <w:p w:rsidR="00281191" w:rsidRPr="00A62C07" w:rsidRDefault="00281191" w:rsidP="0013298F">
      <w:pPr>
        <w:spacing w:after="0" w:line="240" w:lineRule="auto"/>
        <w:rPr>
          <w:rFonts w:ascii="Arial" w:hAnsi="Arial" w:cs="Arial"/>
        </w:rPr>
      </w:pPr>
    </w:p>
    <w:p w:rsidR="00281191" w:rsidRPr="00A62C07" w:rsidRDefault="00281191" w:rsidP="0013298F">
      <w:pPr>
        <w:spacing w:after="0" w:line="240" w:lineRule="auto"/>
        <w:rPr>
          <w:rFonts w:ascii="Arial" w:hAnsi="Arial" w:cs="Arial"/>
        </w:rPr>
      </w:pPr>
    </w:p>
    <w:p w:rsidR="00281191" w:rsidRPr="00A62C07" w:rsidRDefault="00281191" w:rsidP="0013298F">
      <w:pPr>
        <w:spacing w:after="0" w:line="240" w:lineRule="auto"/>
        <w:rPr>
          <w:rFonts w:ascii="Arial" w:hAnsi="Arial" w:cs="Arial"/>
        </w:rPr>
      </w:pPr>
    </w:p>
    <w:p w:rsidR="00281191" w:rsidRPr="00A62C07" w:rsidRDefault="00281191" w:rsidP="0013298F">
      <w:pPr>
        <w:spacing w:after="0" w:line="240" w:lineRule="auto"/>
        <w:rPr>
          <w:rFonts w:ascii="Arial" w:hAnsi="Arial" w:cs="Arial"/>
        </w:rPr>
      </w:pPr>
    </w:p>
    <w:p w:rsidR="00281191" w:rsidRPr="00A62C07" w:rsidRDefault="00281191" w:rsidP="0013298F">
      <w:pPr>
        <w:spacing w:after="0" w:line="240" w:lineRule="auto"/>
        <w:rPr>
          <w:rFonts w:ascii="Arial" w:hAnsi="Arial" w:cs="Arial"/>
        </w:rPr>
      </w:pPr>
    </w:p>
    <w:p w:rsidR="0050666C" w:rsidRPr="00A62C07" w:rsidRDefault="0050666C" w:rsidP="0043118C">
      <w:pPr>
        <w:rPr>
          <w:rFonts w:ascii="Arial" w:hAnsi="Arial" w:cs="Arial"/>
        </w:rPr>
      </w:pPr>
    </w:p>
    <w:p w:rsidR="00433874" w:rsidRPr="00A62C07" w:rsidRDefault="00433874" w:rsidP="009326E2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22392" w:type="dxa"/>
        <w:tblLook w:val="04A0" w:firstRow="1" w:lastRow="0" w:firstColumn="1" w:lastColumn="0" w:noHBand="0" w:noVBand="1"/>
      </w:tblPr>
      <w:tblGrid>
        <w:gridCol w:w="1490"/>
        <w:gridCol w:w="1459"/>
        <w:gridCol w:w="1414"/>
        <w:gridCol w:w="523"/>
        <w:gridCol w:w="1513"/>
        <w:gridCol w:w="1011"/>
        <w:gridCol w:w="467"/>
        <w:gridCol w:w="931"/>
        <w:gridCol w:w="2241"/>
        <w:gridCol w:w="244"/>
        <w:gridCol w:w="2466"/>
        <w:gridCol w:w="708"/>
        <w:gridCol w:w="1732"/>
        <w:gridCol w:w="2564"/>
        <w:gridCol w:w="1834"/>
        <w:gridCol w:w="1795"/>
      </w:tblGrid>
      <w:tr w:rsidR="00EB2623" w:rsidRPr="00A62C07" w:rsidTr="00396EBB">
        <w:trPr>
          <w:trHeight w:val="545"/>
        </w:trPr>
        <w:tc>
          <w:tcPr>
            <w:tcW w:w="1491" w:type="dxa"/>
            <w:tcBorders>
              <w:bottom w:val="single" w:sz="4" w:space="0" w:color="auto"/>
            </w:tcBorders>
            <w:shd w:val="clear" w:color="auto" w:fill="FFFF00"/>
          </w:tcPr>
          <w:p w:rsidR="00433874" w:rsidRPr="00A62C07" w:rsidRDefault="00433874" w:rsidP="00A82B6A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  <w:highlight w:val="yellow"/>
              </w:rPr>
              <w:t xml:space="preserve">TERM </w:t>
            </w:r>
            <w:r w:rsidR="009326E2" w:rsidRPr="00A62C07">
              <w:rPr>
                <w:rFonts w:ascii="Arial" w:hAnsi="Arial" w:cs="Arial"/>
                <w:b/>
                <w:highlight w:val="yellow"/>
              </w:rPr>
              <w:t>2</w:t>
            </w:r>
            <w:r w:rsidRPr="00A62C07">
              <w:rPr>
                <w:rFonts w:ascii="Arial" w:hAnsi="Arial" w:cs="Arial"/>
                <w:b/>
                <w:highlight w:val="yellow"/>
              </w:rPr>
              <w:t xml:space="preserve"> </w:t>
            </w:r>
          </w:p>
        </w:tc>
        <w:tc>
          <w:tcPr>
            <w:tcW w:w="146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62C07" w:rsidRDefault="00433874" w:rsidP="00A82B6A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1</w:t>
            </w:r>
          </w:p>
          <w:p w:rsidR="00433874" w:rsidRPr="00A62C07" w:rsidRDefault="00433874" w:rsidP="00A82B6A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4 days</w:t>
            </w:r>
          </w:p>
        </w:tc>
        <w:tc>
          <w:tcPr>
            <w:tcW w:w="1960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62C07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2</w:t>
            </w:r>
          </w:p>
          <w:p w:rsidR="00433874" w:rsidRPr="00A62C07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 xml:space="preserve">5 days </w:t>
            </w:r>
          </w:p>
        </w:tc>
        <w:tc>
          <w:tcPr>
            <w:tcW w:w="152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62C07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3</w:t>
            </w:r>
          </w:p>
          <w:p w:rsidR="00433874" w:rsidRPr="00A62C07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days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62C07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 xml:space="preserve">Week 4 </w:t>
            </w:r>
          </w:p>
          <w:p w:rsidR="00433874" w:rsidRPr="00A62C07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405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62C07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5</w:t>
            </w:r>
          </w:p>
          <w:p w:rsidR="00433874" w:rsidRPr="00A62C07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62C07" w:rsidRDefault="00433874" w:rsidP="00A82B6A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6</w:t>
            </w:r>
          </w:p>
          <w:p w:rsidR="00433874" w:rsidRPr="00A62C07" w:rsidRDefault="00433874" w:rsidP="00A82B6A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721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62C07" w:rsidRDefault="00433874" w:rsidP="00A82B6A">
            <w:pPr>
              <w:pStyle w:val="ListParagraph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7</w:t>
            </w:r>
          </w:p>
          <w:p w:rsidR="00433874" w:rsidRPr="00A62C07" w:rsidRDefault="00433874" w:rsidP="00A82B6A">
            <w:pPr>
              <w:pStyle w:val="ListParagraph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323" w:type="dxa"/>
            <w:gridSpan w:val="2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433874" w:rsidRPr="00A62C07" w:rsidRDefault="00433874" w:rsidP="00A82B6A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8</w:t>
            </w:r>
          </w:p>
          <w:p w:rsidR="00433874" w:rsidRPr="00A62C07" w:rsidRDefault="00433874" w:rsidP="00A82B6A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573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433874" w:rsidRPr="00A62C07" w:rsidRDefault="00433874" w:rsidP="00A82B6A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9</w:t>
            </w:r>
          </w:p>
          <w:p w:rsidR="00433874" w:rsidRPr="00A62C07" w:rsidRDefault="00433874" w:rsidP="00A82B6A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848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433874" w:rsidRPr="00A62C07" w:rsidRDefault="00433874" w:rsidP="00A82B6A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10</w:t>
            </w:r>
          </w:p>
          <w:p w:rsidR="00433874" w:rsidRPr="00A62C07" w:rsidRDefault="00433874" w:rsidP="00A82B6A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4 days</w:t>
            </w:r>
          </w:p>
        </w:tc>
        <w:tc>
          <w:tcPr>
            <w:tcW w:w="1797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433874" w:rsidRPr="00A62C07" w:rsidRDefault="00433874" w:rsidP="00A82B6A">
            <w:pPr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11</w:t>
            </w:r>
          </w:p>
          <w:p w:rsidR="00433874" w:rsidRPr="00A62C07" w:rsidRDefault="00433874" w:rsidP="00A82B6A">
            <w:pPr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</w:tr>
      <w:tr w:rsidR="00EB2623" w:rsidRPr="00A62C07" w:rsidTr="00396EBB">
        <w:trPr>
          <w:trHeight w:val="545"/>
        </w:trPr>
        <w:tc>
          <w:tcPr>
            <w:tcW w:w="149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spacing w:before="60" w:after="60"/>
              <w:ind w:right="-34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Hours per week</w:t>
            </w:r>
          </w:p>
        </w:tc>
        <w:tc>
          <w:tcPr>
            <w:tcW w:w="146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hrs.</w:t>
            </w:r>
          </w:p>
        </w:tc>
        <w:tc>
          <w:tcPr>
            <w:tcW w:w="1960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52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3 hrs.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405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721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323" w:type="dxa"/>
            <w:gridSpan w:val="2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573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</w:t>
            </w:r>
          </w:p>
        </w:tc>
        <w:tc>
          <w:tcPr>
            <w:tcW w:w="1848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hrs.</w:t>
            </w:r>
          </w:p>
        </w:tc>
        <w:tc>
          <w:tcPr>
            <w:tcW w:w="1797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570483" w:rsidRPr="00A62C07" w:rsidRDefault="00570483" w:rsidP="00570483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</w:tr>
      <w:tr w:rsidR="00396EBB" w:rsidRPr="00A62C07" w:rsidTr="00E05155">
        <w:trPr>
          <w:trHeight w:val="545"/>
        </w:trPr>
        <w:tc>
          <w:tcPr>
            <w:tcW w:w="1491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96EBB" w:rsidRPr="00A62C07" w:rsidRDefault="00396EBB" w:rsidP="00D03E38">
            <w:pPr>
              <w:spacing w:before="60" w:after="60"/>
              <w:ind w:right="-34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Hours per topic</w:t>
            </w:r>
          </w:p>
        </w:tc>
        <w:tc>
          <w:tcPr>
            <w:tcW w:w="2897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96EBB" w:rsidRPr="00A62C07" w:rsidRDefault="00396EBB" w:rsidP="00D03E38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3543" w:type="dxa"/>
            <w:gridSpan w:val="4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96EBB" w:rsidRPr="00A62C07" w:rsidRDefault="00396EBB" w:rsidP="00D03E38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15 hrs.</w:t>
            </w:r>
          </w:p>
          <w:p w:rsidR="00396EBB" w:rsidRPr="00A62C07" w:rsidRDefault="00396EBB" w:rsidP="00D03E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43" w:type="dxa"/>
            <w:gridSpan w:val="3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96EBB" w:rsidRPr="00A62C07" w:rsidRDefault="00396EBB" w:rsidP="00D03E38">
            <w:pPr>
              <w:jc w:val="center"/>
              <w:rPr>
                <w:rFonts w:ascii="Arial" w:hAnsi="Arial" w:cs="Arial"/>
              </w:rPr>
            </w:pPr>
            <w:r w:rsidRPr="00D03E38">
              <w:rPr>
                <w:rFonts w:ascii="Arial" w:hAnsi="Arial" w:cs="Arial"/>
                <w:b/>
              </w:rPr>
              <w:t>12 hrs.</w:t>
            </w:r>
          </w:p>
        </w:tc>
        <w:tc>
          <w:tcPr>
            <w:tcW w:w="3200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96EBB" w:rsidRPr="00A62C07" w:rsidRDefault="00396EBB" w:rsidP="00D03E38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9 hrs.</w:t>
            </w:r>
          </w:p>
        </w:tc>
        <w:tc>
          <w:tcPr>
            <w:tcW w:w="1600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396EBB" w:rsidRPr="00A62C07" w:rsidRDefault="00396EBB" w:rsidP="00D03E38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 hrs.</w:t>
            </w:r>
          </w:p>
        </w:tc>
        <w:tc>
          <w:tcPr>
            <w:tcW w:w="2573" w:type="dxa"/>
            <w:tcBorders>
              <w:left w:val="dotted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396EBB" w:rsidRPr="00A62C07" w:rsidRDefault="00396EBB" w:rsidP="00D03E38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848" w:type="dxa"/>
            <w:tcBorders>
              <w:left w:val="dotted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396EBB" w:rsidRPr="00A62C07" w:rsidRDefault="00396EBB" w:rsidP="00D03E38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 hrs.</w:t>
            </w:r>
          </w:p>
        </w:tc>
        <w:tc>
          <w:tcPr>
            <w:tcW w:w="1797" w:type="dxa"/>
            <w:tcBorders>
              <w:left w:val="dotted" w:sz="4" w:space="0" w:color="auto"/>
            </w:tcBorders>
            <w:shd w:val="clear" w:color="auto" w:fill="FFE599" w:themeFill="accent4" w:themeFillTint="66"/>
          </w:tcPr>
          <w:p w:rsidR="00396EBB" w:rsidRPr="00A62C07" w:rsidRDefault="00396EBB" w:rsidP="00D03E38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</w:tr>
      <w:tr w:rsidR="00396EBB" w:rsidRPr="00A62C07" w:rsidTr="00A5134C">
        <w:trPr>
          <w:trHeight w:val="545"/>
        </w:trPr>
        <w:tc>
          <w:tcPr>
            <w:tcW w:w="1491" w:type="dxa"/>
            <w:shd w:val="clear" w:color="auto" w:fill="DEEAF6" w:themeFill="accent1" w:themeFillTint="33"/>
            <w:vAlign w:val="center"/>
          </w:tcPr>
          <w:p w:rsidR="00396EBB" w:rsidRPr="00A62C07" w:rsidRDefault="00396EBB" w:rsidP="00396EB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Topics, concepts and skills</w:t>
            </w:r>
          </w:p>
        </w:tc>
        <w:tc>
          <w:tcPr>
            <w:tcW w:w="2897" w:type="dxa"/>
            <w:gridSpan w:val="2"/>
            <w:shd w:val="clear" w:color="auto" w:fill="auto"/>
          </w:tcPr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WHOLE NUMBERS</w:t>
            </w:r>
            <w:r w:rsidRPr="00A62C07">
              <w:rPr>
                <w:rFonts w:ascii="Arial" w:hAnsi="Arial" w:cs="Arial"/>
              </w:rPr>
              <w:t>: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  <w:bCs/>
              </w:rPr>
              <w:t>Number range for calculations: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multiplication and division (1-digit by 1 digit)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Number range for multiples and factors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Multiples of 1-digit numbers to at least 100</w:t>
            </w:r>
          </w:p>
          <w:p w:rsidR="00396EBB" w:rsidRPr="00A62C07" w:rsidRDefault="00396EBB" w:rsidP="00396EBB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gridSpan w:val="4"/>
            <w:shd w:val="clear" w:color="auto" w:fill="auto"/>
          </w:tcPr>
          <w:p w:rsidR="00396EBB" w:rsidRPr="00A62C07" w:rsidRDefault="00396EBB" w:rsidP="00396EBB">
            <w:pPr>
              <w:spacing w:after="160" w:line="259" w:lineRule="auto"/>
              <w:rPr>
                <w:rFonts w:ascii="Arial" w:hAnsi="Arial" w:cs="Arial"/>
                <w:b/>
                <w:lang w:val="en-US"/>
              </w:rPr>
            </w:pPr>
            <w:r w:rsidRPr="00A62C07">
              <w:rPr>
                <w:rFonts w:ascii="Arial" w:hAnsi="Arial" w:cs="Arial"/>
                <w:b/>
                <w:lang w:val="en-US"/>
              </w:rPr>
              <w:t>WHOLE NUMBERS: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62C07">
              <w:rPr>
                <w:rFonts w:ascii="Arial" w:hAnsi="Arial" w:cs="Arial"/>
                <w:b/>
                <w:bCs/>
                <w:lang w:val="en-US"/>
              </w:rPr>
              <w:t>Number range for calculations</w:t>
            </w:r>
          </w:p>
          <w:p w:rsidR="00396EBB" w:rsidRPr="00A62C07" w:rsidRDefault="00396EBB" w:rsidP="00396EBB">
            <w:pPr>
              <w:rPr>
                <w:rFonts w:ascii="Arial" w:hAnsi="Arial" w:cs="Arial"/>
                <w:b/>
                <w:lang w:val="en-US"/>
              </w:rPr>
            </w:pP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hAnsi="Arial" w:cs="Arial"/>
              </w:rPr>
              <w:t>Multiply at least 2-digit by 1- digit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Multiplication of at least whole 2-digit by 2-digit numbers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Calculation techniques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 xml:space="preserve">Use a range of techniques to perform and check written and mental calculations of whole </w:t>
            </w:r>
            <w:r w:rsidRPr="00A62C07">
              <w:rPr>
                <w:rFonts w:ascii="Arial" w:hAnsi="Arial" w:cs="Arial"/>
              </w:rPr>
              <w:t>numbers</w:t>
            </w:r>
            <w:r w:rsidRPr="00A62C07">
              <w:rPr>
                <w:rFonts w:ascii="Arial" w:eastAsia="ArialMT" w:hAnsi="Arial" w:cs="Arial"/>
              </w:rPr>
              <w:t xml:space="preserve"> including: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estimation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building up and breaking down</w:t>
            </w:r>
          </w:p>
          <w:p w:rsidR="00396EBB" w:rsidRPr="00A62C07" w:rsidRDefault="00396EBB" w:rsidP="00396EBB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numbers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doubling and halving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hAnsi="Arial" w:cs="Arial"/>
              </w:rPr>
              <w:t>using multiplication and division as inverse operations</w:t>
            </w:r>
            <w:r w:rsidRPr="00A62C07">
              <w:rPr>
                <w:rFonts w:ascii="Arial" w:eastAsia="ArialMT" w:hAnsi="Arial" w:cs="Arial"/>
              </w:rPr>
              <w:t>.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 xml:space="preserve"> Multiples and factors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Multiples of 1-digit numbers to at least 100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Properties of whole numbers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Recognize and use the commutative; associative and distributive properties of whole numbers.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Solving problems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lastRenderedPageBreak/>
              <w:t>Solve problems in contexts involving whole numbers, including: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financial contexts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measurement contexts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comparing two or more quantities of the same kind (ratio)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hAnsi="Arial" w:cs="Arial"/>
              </w:rPr>
              <w:t>comparing</w:t>
            </w:r>
            <w:r w:rsidRPr="00A62C07">
              <w:rPr>
                <w:rFonts w:ascii="Arial" w:eastAsia="ArialMT" w:hAnsi="Arial" w:cs="Arial"/>
              </w:rPr>
              <w:t xml:space="preserve"> two quantities of different kinds (rate).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</w:tc>
        <w:tc>
          <w:tcPr>
            <w:tcW w:w="3443" w:type="dxa"/>
            <w:gridSpan w:val="3"/>
            <w:shd w:val="clear" w:color="auto" w:fill="auto"/>
          </w:tcPr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hAnsi="Arial" w:cs="Arial"/>
                <w:b/>
                <w:lang w:val="en-US"/>
              </w:rPr>
              <w:lastRenderedPageBreak/>
              <w:t>WHOLE NUMBERS</w:t>
            </w:r>
            <w:r w:rsidRPr="00A62C07">
              <w:rPr>
                <w:rFonts w:ascii="Arial" w:hAnsi="Arial" w:cs="Arial"/>
                <w:lang w:val="en-US"/>
              </w:rPr>
              <w:t>:</w:t>
            </w:r>
            <w:r w:rsidRPr="00A62C07">
              <w:rPr>
                <w:rFonts w:ascii="Arial" w:eastAsia="ArialMT" w:hAnsi="Arial" w:cs="Arial"/>
              </w:rPr>
              <w:t xml:space="preserve"> 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62C07">
              <w:rPr>
                <w:rFonts w:ascii="Arial" w:hAnsi="Arial" w:cs="Arial"/>
                <w:b/>
                <w:bCs/>
                <w:lang w:val="en-US"/>
              </w:rPr>
              <w:t>Number range for calculations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hAnsi="Arial" w:cs="Arial"/>
              </w:rPr>
              <w:t>Division of 2- digit by 1 - digit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Division of at least whole 3-digit by 1-digit numbers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Calculation techniques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Use a range of techniques to perform and check written and mental calculations of whole numbers including: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estimation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building up and breaking down numbers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hAnsi="Arial" w:cs="Arial"/>
              </w:rPr>
              <w:t>using multiplication and division as inverse operations</w:t>
            </w:r>
            <w:r w:rsidRPr="00A62C07">
              <w:rPr>
                <w:rFonts w:ascii="Arial" w:eastAsia="ArialMT" w:hAnsi="Arial" w:cs="Arial"/>
              </w:rPr>
              <w:t>.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Multiples and factors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Multiples of 1-digit numbers to at least 100.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Properties of whole numbers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Recognize and use the distributive properties of whole numbers.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Solving problems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Solve problems in contexts involving whole numbers, including: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lastRenderedPageBreak/>
              <w:t>financial contexts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measurement contexts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comparing two or more quantities of the same kind (ratio)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hAnsi="Arial" w:cs="Arial"/>
              </w:rPr>
              <w:t>comparing</w:t>
            </w:r>
            <w:r w:rsidRPr="00A62C07">
              <w:rPr>
                <w:rFonts w:ascii="Arial" w:eastAsia="ArialMT" w:hAnsi="Arial" w:cs="Arial"/>
              </w:rPr>
              <w:t xml:space="preserve"> two quantities of different kinds (rate).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hAnsi="Arial" w:cs="Arial"/>
                <w:lang w:val="en-US"/>
              </w:rPr>
              <w:t>grouping and equal sharing with remainders</w:t>
            </w:r>
          </w:p>
        </w:tc>
        <w:tc>
          <w:tcPr>
            <w:tcW w:w="3200" w:type="dxa"/>
            <w:gridSpan w:val="2"/>
            <w:shd w:val="clear" w:color="auto" w:fill="auto"/>
          </w:tcPr>
          <w:p w:rsidR="00396EBB" w:rsidRPr="00EB2623" w:rsidRDefault="00396EBB" w:rsidP="00EB2623">
            <w:pPr>
              <w:tabs>
                <w:tab w:val="left" w:pos="1454"/>
              </w:tabs>
              <w:autoSpaceDE w:val="0"/>
              <w:autoSpaceDN w:val="0"/>
              <w:adjustRightInd w:val="0"/>
              <w:ind w:left="360"/>
              <w:rPr>
                <w:rFonts w:ascii="Arial" w:eastAsia="ArialMT" w:hAnsi="Arial" w:cs="Arial"/>
              </w:rPr>
            </w:pPr>
            <w:r w:rsidRPr="00EB2623">
              <w:rPr>
                <w:rFonts w:ascii="Arial" w:hAnsi="Arial" w:cs="Arial"/>
                <w:b/>
              </w:rPr>
              <w:lastRenderedPageBreak/>
              <w:t>NUMERIC PATTERNS:</w:t>
            </w:r>
          </w:p>
          <w:p w:rsidR="00396EBB" w:rsidRPr="00A62C07" w:rsidRDefault="00396EBB" w:rsidP="00396EBB">
            <w:pPr>
              <w:rPr>
                <w:rFonts w:ascii="Arial" w:hAnsi="Arial" w:cs="Arial"/>
                <w:b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Investigate and extend patterns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Investigate and extend numeric patterns looking for relationships or rules of patterns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sequences involving a constant difference or ratio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of</w:t>
            </w:r>
            <w:r w:rsidRPr="00A62C07">
              <w:rPr>
                <w:rFonts w:ascii="Arial" w:hAnsi="Arial" w:cs="Arial"/>
              </w:rPr>
              <w:t xml:space="preserve"> learner’s own creation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Describe observed relationships or rules for sequences involving constant difference or ratio in learner’s own words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Input and output values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Determine input values, output values and rules for patterns and relationships: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flow diagrams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color w:val="000000"/>
              </w:rPr>
              <w:t>tables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Equivalent forms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Determine equivalence of different descriptions of the same relationship or rule presented: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verbally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in a flow diagram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by</w:t>
            </w:r>
            <w:r w:rsidRPr="00A62C07">
              <w:rPr>
                <w:rFonts w:ascii="Arial" w:hAnsi="Arial" w:cs="Arial"/>
              </w:rPr>
              <w:t xml:space="preserve"> a number sentence</w:t>
            </w:r>
          </w:p>
          <w:p w:rsidR="00396EBB" w:rsidRPr="00A62C07" w:rsidRDefault="00396EBB" w:rsidP="00396EBB">
            <w:pPr>
              <w:rPr>
                <w:rFonts w:ascii="Arial" w:hAnsi="Arial" w:cs="Arial"/>
                <w:b/>
              </w:rPr>
            </w:pPr>
          </w:p>
          <w:p w:rsidR="00396EBB" w:rsidRPr="00A62C07" w:rsidRDefault="00396EBB" w:rsidP="00396EBB">
            <w:pPr>
              <w:rPr>
                <w:rFonts w:ascii="Arial" w:hAnsi="Arial" w:cs="Arial"/>
                <w:b/>
              </w:rPr>
            </w:pPr>
          </w:p>
          <w:p w:rsidR="00396EBB" w:rsidRPr="00A62C07" w:rsidRDefault="00396EBB" w:rsidP="00396EB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0" w:type="dxa"/>
            <w:shd w:val="clear" w:color="auto" w:fill="DEEAF6" w:themeFill="accent1" w:themeFillTint="33"/>
          </w:tcPr>
          <w:p w:rsidR="00396EBB" w:rsidRDefault="00A5134C" w:rsidP="00A5134C">
            <w:pPr>
              <w:ind w:right="-168" w:hanging="29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lastRenderedPageBreak/>
              <w:t xml:space="preserve"> </w:t>
            </w:r>
            <w:r w:rsidR="00396EBB">
              <w:rPr>
                <w:rFonts w:ascii="Arial" w:hAnsi="Arial" w:cs="Arial"/>
                <w:b/>
                <w:color w:val="FF0000"/>
              </w:rPr>
              <w:t xml:space="preserve">FORMAL ASSESSMENT </w:t>
            </w:r>
          </w:p>
          <w:p w:rsidR="00396EBB" w:rsidRDefault="00396EBB" w:rsidP="00A5134C">
            <w:pPr>
              <w:ind w:right="-168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TASK</w:t>
            </w:r>
          </w:p>
          <w:p w:rsidR="00396EBB" w:rsidRDefault="00396EBB" w:rsidP="00396EBB">
            <w:pPr>
              <w:ind w:right="-168" w:firstLine="83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Investigation</w:t>
            </w:r>
          </w:p>
          <w:p w:rsidR="00396EBB" w:rsidRPr="00A62C07" w:rsidRDefault="00396EBB" w:rsidP="00396EB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573" w:type="dxa"/>
            <w:tcBorders>
              <w:right w:val="dotted" w:sz="4" w:space="0" w:color="auto"/>
            </w:tcBorders>
            <w:shd w:val="clear" w:color="auto" w:fill="auto"/>
          </w:tcPr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A62C07">
              <w:rPr>
                <w:rFonts w:ascii="Arial" w:hAnsi="Arial" w:cs="Arial"/>
                <w:b/>
                <w:bCs/>
                <w:color w:val="000000"/>
              </w:rPr>
              <w:t>GEOMETRIC PATTERNS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A62C07">
              <w:rPr>
                <w:rFonts w:ascii="Arial" w:hAnsi="Arial" w:cs="Arial"/>
                <w:b/>
                <w:bCs/>
                <w:color w:val="000000"/>
              </w:rPr>
              <w:t>Investigate and extend patterns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/>
              </w:rPr>
            </w:pPr>
            <w:r w:rsidRPr="00A62C07">
              <w:rPr>
                <w:rFonts w:ascii="Arial" w:hAnsi="Arial" w:cs="Arial"/>
                <w:color w:val="000000"/>
              </w:rPr>
              <w:t>Investigate and extend geometric patterns looking for relationships or rules of patterns: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represented in physical or diagram form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sequences not limited to a constant difference or ratio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373133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of</w:t>
            </w:r>
            <w:r w:rsidRPr="00A62C07">
              <w:rPr>
                <w:rFonts w:ascii="Arial" w:hAnsi="Arial" w:cs="Arial"/>
                <w:color w:val="373133"/>
              </w:rPr>
              <w:t xml:space="preserve"> learner’s own creation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/>
              </w:rPr>
            </w:pPr>
            <w:r w:rsidRPr="00A62C07">
              <w:rPr>
                <w:rFonts w:ascii="Arial" w:hAnsi="Arial" w:cs="Arial"/>
                <w:color w:val="000000"/>
              </w:rPr>
              <w:t>Describe observed relationships or rules in learner’s own words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A62C07">
              <w:rPr>
                <w:rFonts w:ascii="Arial" w:hAnsi="Arial" w:cs="Arial"/>
                <w:b/>
                <w:bCs/>
                <w:color w:val="000000"/>
              </w:rPr>
              <w:t>Input and output values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/>
              </w:rPr>
            </w:pPr>
            <w:r w:rsidRPr="00A62C07">
              <w:rPr>
                <w:rFonts w:ascii="Arial" w:hAnsi="Arial" w:cs="Arial"/>
                <w:color w:val="000000"/>
              </w:rPr>
              <w:t>Determine input values, output values and rules for the patterns and relationships using flow diagrams</w:t>
            </w:r>
          </w:p>
          <w:p w:rsidR="00396EBB" w:rsidRPr="00A62C07" w:rsidRDefault="00396EBB" w:rsidP="00396EB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A62C07">
              <w:rPr>
                <w:rFonts w:ascii="Arial" w:hAnsi="Arial" w:cs="Arial"/>
                <w:b/>
                <w:bCs/>
                <w:color w:val="000000"/>
              </w:rPr>
              <w:t>Equivalent forms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/>
              </w:rPr>
            </w:pPr>
            <w:r w:rsidRPr="00A62C07">
              <w:rPr>
                <w:rFonts w:ascii="Arial" w:hAnsi="Arial" w:cs="Arial"/>
                <w:color w:val="000000"/>
              </w:rPr>
              <w:t>Determine equivalence of different descriptions of the same relationship or rule presented: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lastRenderedPageBreak/>
              <w:t>verbally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in a flow diagram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A62C07">
              <w:rPr>
                <w:rFonts w:ascii="Arial" w:hAnsi="Arial" w:cs="Arial"/>
                <w:color w:val="000000"/>
              </w:rPr>
              <w:t>by a number sentence</w:t>
            </w:r>
          </w:p>
          <w:p w:rsidR="00396EBB" w:rsidRPr="00A62C07" w:rsidRDefault="00396EBB" w:rsidP="00396EBB">
            <w:pPr>
              <w:rPr>
                <w:rFonts w:ascii="Arial" w:hAnsi="Arial" w:cs="Arial"/>
                <w:b/>
                <w:color w:val="FF0000"/>
              </w:rPr>
            </w:pPr>
          </w:p>
          <w:p w:rsidR="00396EBB" w:rsidRPr="00A62C07" w:rsidRDefault="00396EBB" w:rsidP="00396EB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8" w:type="dxa"/>
            <w:tcBorders>
              <w:right w:val="dotted" w:sz="4" w:space="0" w:color="auto"/>
            </w:tcBorders>
            <w:shd w:val="clear" w:color="auto" w:fill="DEEAF6" w:themeFill="accent1" w:themeFillTint="33"/>
          </w:tcPr>
          <w:p w:rsidR="00396EBB" w:rsidRPr="006723A7" w:rsidRDefault="00396EBB" w:rsidP="00396EBB">
            <w:pPr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lastRenderedPageBreak/>
              <w:t>REVISION OF TERM 1 AND 2 WORK</w:t>
            </w:r>
          </w:p>
        </w:tc>
        <w:tc>
          <w:tcPr>
            <w:tcW w:w="1797" w:type="dxa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396EBB" w:rsidRDefault="00396EBB" w:rsidP="00396EBB">
            <w:pPr>
              <w:ind w:right="-168" w:firstLine="83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 xml:space="preserve">FORMAL ASSESSMENT </w:t>
            </w:r>
          </w:p>
          <w:p w:rsidR="00396EBB" w:rsidRDefault="00396EBB" w:rsidP="00396EBB">
            <w:pPr>
              <w:ind w:right="-168" w:firstLine="83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TASK</w:t>
            </w:r>
          </w:p>
          <w:p w:rsidR="00396EBB" w:rsidRDefault="00396EBB" w:rsidP="00396EBB">
            <w:pPr>
              <w:ind w:right="-168" w:firstLine="83"/>
              <w:rPr>
                <w:rFonts w:ascii="Arial" w:hAnsi="Arial" w:cs="Arial"/>
                <w:b/>
                <w:color w:val="000000" w:themeColor="text1"/>
              </w:rPr>
            </w:pPr>
            <w:r w:rsidRPr="00C36681">
              <w:rPr>
                <w:rFonts w:ascii="Arial" w:hAnsi="Arial" w:cs="Arial"/>
                <w:b/>
                <w:color w:val="000000" w:themeColor="text1"/>
              </w:rPr>
              <w:t xml:space="preserve">Test </w:t>
            </w:r>
          </w:p>
          <w:p w:rsidR="00396EBB" w:rsidRPr="00DA4EA6" w:rsidRDefault="00396EBB" w:rsidP="00396EBB">
            <w:pPr>
              <w:ind w:right="-168" w:firstLine="83"/>
              <w:rPr>
                <w:rFonts w:ascii="Arial" w:hAnsi="Arial" w:cs="Arial"/>
                <w:color w:val="000000" w:themeColor="text1"/>
              </w:rPr>
            </w:pPr>
            <w:r w:rsidRPr="00DA4EA6">
              <w:rPr>
                <w:rFonts w:ascii="Arial" w:hAnsi="Arial" w:cs="Arial"/>
                <w:color w:val="000000" w:themeColor="text1"/>
              </w:rPr>
              <w:t>All</w:t>
            </w:r>
            <w:r>
              <w:rPr>
                <w:rFonts w:ascii="Arial" w:hAnsi="Arial" w:cs="Arial"/>
                <w:color w:val="000000" w:themeColor="text1"/>
              </w:rPr>
              <w:t xml:space="preserve"> Term 1 and Term 2</w:t>
            </w:r>
            <w:r w:rsidRPr="00DA4EA6">
              <w:rPr>
                <w:rFonts w:ascii="Arial" w:hAnsi="Arial" w:cs="Arial"/>
                <w:color w:val="000000" w:themeColor="text1"/>
              </w:rPr>
              <w:t xml:space="preserve"> topics</w:t>
            </w:r>
          </w:p>
          <w:p w:rsidR="00396EBB" w:rsidRPr="00A62C07" w:rsidRDefault="00396EBB" w:rsidP="00396EBB">
            <w:pPr>
              <w:rPr>
                <w:rFonts w:ascii="Arial" w:hAnsi="Arial" w:cs="Arial"/>
                <w:b/>
              </w:rPr>
            </w:pPr>
          </w:p>
        </w:tc>
      </w:tr>
      <w:tr w:rsidR="00396EBB" w:rsidRPr="00A62C07" w:rsidTr="00A5134C">
        <w:trPr>
          <w:trHeight w:val="545"/>
        </w:trPr>
        <w:tc>
          <w:tcPr>
            <w:tcW w:w="1491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396EBB" w:rsidRPr="00A62C07" w:rsidRDefault="00396EBB" w:rsidP="00396EBB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lastRenderedPageBreak/>
              <w:t>Prerequisite skill  or  pre-knowledge</w:t>
            </w:r>
          </w:p>
        </w:tc>
        <w:tc>
          <w:tcPr>
            <w:tcW w:w="289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Multiply 2, 3, 4, 5, 10 to at least 100 </w:t>
            </w:r>
          </w:p>
          <w:p w:rsidR="00396EBB" w:rsidRPr="00094B0D" w:rsidRDefault="00396EBB" w:rsidP="00094B0D">
            <w:pPr>
              <w:numPr>
                <w:ilvl w:val="0"/>
                <w:numId w:val="3"/>
              </w:numPr>
              <w:spacing w:line="259" w:lineRule="auto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Divide numbers to 100 by 2, 3, 4, </w:t>
            </w:r>
            <w:r w:rsidRPr="00094B0D">
              <w:rPr>
                <w:rFonts w:ascii="Arial" w:eastAsia="Arial" w:hAnsi="Arial" w:cs="Arial"/>
              </w:rPr>
              <w:t xml:space="preserve">5,10 </w:t>
            </w:r>
          </w:p>
          <w:p w:rsidR="00396EBB" w:rsidRPr="00A62C07" w:rsidRDefault="00396EBB" w:rsidP="00396EBB">
            <w:pPr>
              <w:numPr>
                <w:ilvl w:val="0"/>
                <w:numId w:val="3"/>
              </w:numPr>
              <w:spacing w:after="1" w:line="255" w:lineRule="auto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  <w:color w:val="000000"/>
              </w:rPr>
              <w:t>Use appropriate symbols (</w:t>
            </w:r>
            <m:oMath>
              <m:r>
                <w:rPr>
                  <w:rFonts w:ascii="Cambria Math" w:eastAsia="Arial" w:hAnsi="Cambria Math" w:cs="Arial"/>
                  <w:color w:val="000000"/>
                </w:rPr>
                <m:t>+</m:t>
              </m:r>
            </m:oMath>
            <w:r w:rsidRPr="00A62C07">
              <w:rPr>
                <w:rFonts w:ascii="Arial" w:eastAsia="Arial" w:hAnsi="Arial" w:cs="Arial"/>
                <w:color w:val="000000"/>
              </w:rPr>
              <w:t xml:space="preserve">, </w:t>
            </w:r>
            <m:oMath>
              <m:r>
                <w:rPr>
                  <w:rFonts w:ascii="Cambria Math" w:eastAsia="Arial" w:hAnsi="Cambria Math" w:cs="Arial"/>
                  <w:color w:val="000000"/>
                </w:rPr>
                <m:t>-</m:t>
              </m:r>
            </m:oMath>
            <w:r w:rsidRPr="00A62C07">
              <w:rPr>
                <w:rFonts w:ascii="Arial" w:eastAsia="Arial" w:hAnsi="Arial" w:cs="Arial"/>
                <w:color w:val="000000"/>
              </w:rPr>
              <w:t xml:space="preserve">, </w:t>
            </w:r>
            <m:oMath>
              <m:r>
                <w:rPr>
                  <w:rFonts w:ascii="Cambria Math" w:eastAsia="Arial" w:hAnsi="Cambria Math" w:cs="Arial"/>
                </w:rPr>
                <m:t>×</m:t>
              </m:r>
            </m:oMath>
            <w:r w:rsidRPr="00A62C07">
              <w:rPr>
                <w:rFonts w:ascii="Arial" w:eastAsia="Arial" w:hAnsi="Arial" w:cs="Arial"/>
              </w:rPr>
              <w:t xml:space="preserve">, </w:t>
            </w:r>
            <m:oMath>
              <m:r>
                <w:rPr>
                  <w:rFonts w:ascii="Cambria Math" w:eastAsia="Arial" w:hAnsi="Cambria Math" w:cs="Arial"/>
                </w:rPr>
                <m:t>÷</m:t>
              </m:r>
            </m:oMath>
            <w:r w:rsidRPr="00A62C07">
              <w:rPr>
                <w:rFonts w:ascii="Arial" w:eastAsia="Arial" w:hAnsi="Arial" w:cs="Arial"/>
              </w:rPr>
              <w:t xml:space="preserve">, </w:t>
            </w:r>
            <w:r w:rsidRPr="00A62C07">
              <w:rPr>
                <w:rFonts w:ascii="Arial" w:eastAsia="Arial" w:hAnsi="Arial" w:cs="Arial"/>
                <w:color w:val="000000"/>
              </w:rPr>
              <w:t xml:space="preserve"> </w:t>
            </w:r>
            <m:oMath>
              <m:r>
                <w:rPr>
                  <w:rFonts w:ascii="Cambria Math" w:eastAsia="Arial" w:hAnsi="Cambria Math" w:cs="Arial"/>
                  <w:color w:val="000000"/>
                </w:rPr>
                <m:t>=</m:t>
              </m:r>
            </m:oMath>
            <w:r w:rsidRPr="00A62C07">
              <w:rPr>
                <w:rFonts w:ascii="Arial" w:eastAsia="Arial" w:hAnsi="Arial" w:cs="Arial"/>
                <w:color w:val="000000"/>
              </w:rPr>
              <w:t xml:space="preserve"> , </w:t>
            </w:r>
            <w:r w:rsidRPr="00A62C07">
              <w:rPr>
                <w:rFonts w:ascii="Arial" w:eastAsia="Arial" w:hAnsi="Arial" w:cs="Arial"/>
                <w:color w:val="000000"/>
              </w:rPr>
              <w:t xml:space="preserve">) </w:t>
            </w:r>
          </w:p>
          <w:p w:rsidR="00396EBB" w:rsidRPr="00A62C07" w:rsidRDefault="00396EBB" w:rsidP="00396EBB">
            <w:pPr>
              <w:numPr>
                <w:ilvl w:val="0"/>
                <w:numId w:val="3"/>
              </w:numPr>
              <w:spacing w:after="1" w:line="255" w:lineRule="auto"/>
              <w:rPr>
                <w:rFonts w:ascii="Arial" w:hAnsi="Arial" w:cs="Arial"/>
                <w:b/>
              </w:rPr>
            </w:pPr>
          </w:p>
        </w:tc>
        <w:tc>
          <w:tcPr>
            <w:tcW w:w="354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396EBB" w:rsidRPr="00A62C07" w:rsidRDefault="00396EBB" w:rsidP="00396EBB">
            <w:pPr>
              <w:numPr>
                <w:ilvl w:val="0"/>
                <w:numId w:val="3"/>
              </w:numPr>
              <w:spacing w:after="15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Multiply 2, 3, 4, 5, 10 to a total of 100 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Halving and doubling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Multiplication facts for units by multiples of 10 and 100.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 xml:space="preserve">Building up and breaking down 3 digit whole numbers. 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  <w:r w:rsidRPr="00A62C07">
              <w:rPr>
                <w:rFonts w:ascii="Arial" w:hAnsi="Arial" w:cs="Arial"/>
              </w:rPr>
              <w:t>Round off to the nearest 10 and estimate answers</w:t>
            </w:r>
            <w:r w:rsidRPr="00A62C07">
              <w:rPr>
                <w:rFonts w:ascii="Arial" w:hAnsi="Arial" w:cs="Arial"/>
                <w:color w:val="000000"/>
                <w:lang w:val="en-US"/>
              </w:rPr>
              <w:t>.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  <w:p w:rsidR="00396EBB" w:rsidRPr="00A62C07" w:rsidRDefault="00396EBB" w:rsidP="00396EBB">
            <w:pPr>
              <w:pStyle w:val="ListParagraph"/>
              <w:rPr>
                <w:rFonts w:ascii="Arial" w:hAnsi="Arial" w:cs="Arial"/>
                <w:b/>
              </w:rPr>
            </w:pPr>
          </w:p>
        </w:tc>
        <w:tc>
          <w:tcPr>
            <w:tcW w:w="344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96EBB" w:rsidRPr="00D03E38" w:rsidRDefault="00396EBB" w:rsidP="00396EBB">
            <w:pPr>
              <w:numPr>
                <w:ilvl w:val="0"/>
                <w:numId w:val="3"/>
              </w:numPr>
              <w:spacing w:line="259" w:lineRule="auto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Divide numbers to 100 by 2, 3, 4, </w:t>
            </w:r>
            <w:r w:rsidRPr="00D03E38">
              <w:rPr>
                <w:rFonts w:ascii="Arial" w:eastAsia="Arial" w:hAnsi="Arial" w:cs="Arial"/>
              </w:rPr>
              <w:t xml:space="preserve">5,10 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Halving and doubling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Building up and breaking down 3 digit whole numbers.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Use multiplication and division as inverse operations.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Round off to the nearest 10 and estimate answers.</w:t>
            </w:r>
          </w:p>
          <w:p w:rsidR="00396EBB" w:rsidRPr="00A62C07" w:rsidRDefault="00396EBB" w:rsidP="00396EBB">
            <w:pPr>
              <w:pStyle w:val="ListParagraph"/>
              <w:rPr>
                <w:rFonts w:ascii="Arial" w:hAnsi="Arial" w:cs="Arial"/>
                <w:b/>
              </w:rPr>
            </w:pPr>
          </w:p>
        </w:tc>
        <w:tc>
          <w:tcPr>
            <w:tcW w:w="320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96EBB" w:rsidRPr="00A62C07" w:rsidRDefault="00396EBB" w:rsidP="00396EB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Investigate and extend patterns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Describe patterns in own words</w:t>
            </w:r>
          </w:p>
          <w:p w:rsidR="00396EBB" w:rsidRPr="00A62C07" w:rsidRDefault="00396EBB" w:rsidP="00396EBB">
            <w:pPr>
              <w:pStyle w:val="ListParagraph"/>
              <w:ind w:left="360"/>
              <w:rPr>
                <w:rFonts w:ascii="Arial" w:hAnsi="Arial" w:cs="Arial"/>
                <w:highlight w:val="yellow"/>
              </w:rPr>
            </w:pPr>
          </w:p>
          <w:p w:rsidR="00396EBB" w:rsidRPr="00A62C07" w:rsidRDefault="00396EBB" w:rsidP="00396EB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396EBB" w:rsidRPr="00A62C07" w:rsidRDefault="00396EBB" w:rsidP="00396EB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573" w:type="dxa"/>
            <w:tcBorders>
              <w:right w:val="dotted" w:sz="4" w:space="0" w:color="auto"/>
            </w:tcBorders>
            <w:shd w:val="clear" w:color="auto" w:fill="auto"/>
          </w:tcPr>
          <w:p w:rsidR="00396EBB" w:rsidRPr="00A62C07" w:rsidRDefault="00396EBB" w:rsidP="00396EB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Investigate and extend patterns</w:t>
            </w:r>
          </w:p>
          <w:p w:rsidR="00396EBB" w:rsidRPr="00A62C07" w:rsidRDefault="00396EBB" w:rsidP="00396EB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Describe patterns in own words</w:t>
            </w:r>
          </w:p>
          <w:p w:rsidR="00396EBB" w:rsidRPr="00A62C07" w:rsidRDefault="00396EBB" w:rsidP="00396EBB">
            <w:pPr>
              <w:jc w:val="center"/>
              <w:rPr>
                <w:rFonts w:ascii="Arial" w:hAnsi="Arial" w:cs="Arial"/>
                <w:b/>
              </w:rPr>
            </w:pPr>
          </w:p>
          <w:p w:rsidR="00396EBB" w:rsidRPr="00A62C07" w:rsidRDefault="00396EBB" w:rsidP="00396EB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8" w:type="dxa"/>
            <w:tcBorders>
              <w:right w:val="dotted" w:sz="4" w:space="0" w:color="auto"/>
            </w:tcBorders>
            <w:shd w:val="clear" w:color="auto" w:fill="DEEAF6" w:themeFill="accent1" w:themeFillTint="33"/>
          </w:tcPr>
          <w:p w:rsidR="00396EBB" w:rsidRPr="00A62C07" w:rsidRDefault="00396EBB" w:rsidP="00396EB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97" w:type="dxa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396EBB" w:rsidRPr="00A62C07" w:rsidRDefault="00396EBB" w:rsidP="00396EBB">
            <w:pPr>
              <w:rPr>
                <w:rFonts w:ascii="Arial" w:hAnsi="Arial" w:cs="Arial"/>
                <w:b/>
              </w:rPr>
            </w:pPr>
          </w:p>
        </w:tc>
      </w:tr>
    </w:tbl>
    <w:p w:rsidR="00570483" w:rsidRPr="00A62C07" w:rsidRDefault="00570483">
      <w:pPr>
        <w:rPr>
          <w:rFonts w:ascii="Arial" w:hAnsi="Arial" w:cs="Arial"/>
        </w:rPr>
      </w:pPr>
    </w:p>
    <w:p w:rsidR="00B20615" w:rsidRPr="00A62C07" w:rsidRDefault="00B20615">
      <w:pPr>
        <w:rPr>
          <w:rFonts w:ascii="Arial" w:hAnsi="Arial" w:cs="Arial"/>
        </w:rPr>
      </w:pPr>
    </w:p>
    <w:p w:rsidR="00C01649" w:rsidRPr="00A62C07" w:rsidRDefault="00B20615">
      <w:pPr>
        <w:rPr>
          <w:rFonts w:ascii="Arial" w:hAnsi="Arial" w:cs="Arial"/>
        </w:rPr>
      </w:pPr>
      <w:r w:rsidRPr="00A62C07">
        <w:rPr>
          <w:rFonts w:ascii="Arial" w:hAnsi="Arial" w:cs="Arial"/>
        </w:rPr>
        <w:br w:type="page"/>
      </w:r>
    </w:p>
    <w:p w:rsidR="00011E64" w:rsidRPr="00A62C07" w:rsidRDefault="00011E64" w:rsidP="0013298F">
      <w:pPr>
        <w:spacing w:after="0" w:line="240" w:lineRule="auto"/>
        <w:rPr>
          <w:rFonts w:ascii="Arial" w:hAnsi="Arial" w:cs="Arial"/>
        </w:rPr>
      </w:pPr>
    </w:p>
    <w:p w:rsidR="00011E64" w:rsidRPr="00A62C07" w:rsidRDefault="00011E64" w:rsidP="0013298F">
      <w:pPr>
        <w:spacing w:after="0" w:line="240" w:lineRule="auto"/>
        <w:rPr>
          <w:rFonts w:ascii="Arial" w:hAnsi="Arial" w:cs="Arial"/>
        </w:rPr>
      </w:pPr>
    </w:p>
    <w:p w:rsidR="00011E64" w:rsidRPr="00A62C07" w:rsidRDefault="00011E64" w:rsidP="0013298F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22534" w:type="dxa"/>
        <w:tblLayout w:type="fixed"/>
        <w:tblLook w:val="04A0" w:firstRow="1" w:lastRow="0" w:firstColumn="1" w:lastColumn="0" w:noHBand="0" w:noVBand="1"/>
      </w:tblPr>
      <w:tblGrid>
        <w:gridCol w:w="1204"/>
        <w:gridCol w:w="1014"/>
        <w:gridCol w:w="1015"/>
        <w:gridCol w:w="1015"/>
        <w:gridCol w:w="142"/>
        <w:gridCol w:w="1417"/>
        <w:gridCol w:w="1559"/>
        <w:gridCol w:w="2835"/>
        <w:gridCol w:w="1701"/>
        <w:gridCol w:w="1276"/>
        <w:gridCol w:w="2693"/>
        <w:gridCol w:w="2694"/>
        <w:gridCol w:w="1842"/>
        <w:gridCol w:w="419"/>
        <w:gridCol w:w="1708"/>
      </w:tblGrid>
      <w:tr w:rsidR="00A64AA0" w:rsidRPr="00A62C07" w:rsidTr="00A64AA0">
        <w:trPr>
          <w:trHeight w:val="120"/>
        </w:trPr>
        <w:tc>
          <w:tcPr>
            <w:tcW w:w="1204" w:type="dxa"/>
            <w:tcBorders>
              <w:bottom w:val="single" w:sz="4" w:space="0" w:color="auto"/>
            </w:tcBorders>
            <w:shd w:val="clear" w:color="auto" w:fill="FFFF00"/>
          </w:tcPr>
          <w:p w:rsidR="00C54DD9" w:rsidRPr="00A62C07" w:rsidRDefault="00C54DD9" w:rsidP="00D57716">
            <w:pPr>
              <w:spacing w:before="60" w:after="60"/>
              <w:ind w:right="-34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  <w:highlight w:val="yellow"/>
              </w:rPr>
              <w:t xml:space="preserve">TERM 3 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A62C07" w:rsidRDefault="00C54DD9" w:rsidP="00E074E7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1</w:t>
            </w:r>
          </w:p>
          <w:p w:rsidR="00C54DD9" w:rsidRPr="00A62C07" w:rsidRDefault="00B20615" w:rsidP="00E074E7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4</w:t>
            </w:r>
            <w:r w:rsidR="00C54DD9" w:rsidRPr="00A62C07">
              <w:rPr>
                <w:rFonts w:ascii="Arial" w:hAnsi="Arial" w:cs="Arial"/>
                <w:b/>
              </w:rPr>
              <w:t xml:space="preserve"> days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A62C07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2</w:t>
            </w:r>
          </w:p>
          <w:p w:rsidR="00C54DD9" w:rsidRPr="00A62C07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 xml:space="preserve">5 days 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A62C07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3</w:t>
            </w:r>
          </w:p>
          <w:p w:rsidR="00C54DD9" w:rsidRPr="00A62C07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A62C07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 xml:space="preserve">Week 4 </w:t>
            </w:r>
          </w:p>
          <w:p w:rsidR="00C54DD9" w:rsidRPr="00A62C07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A62C07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5</w:t>
            </w:r>
          </w:p>
          <w:p w:rsidR="00C54DD9" w:rsidRPr="00A62C07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4 days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A62C07" w:rsidRDefault="00C54DD9" w:rsidP="00E074E7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6</w:t>
            </w:r>
          </w:p>
          <w:p w:rsidR="00C54DD9" w:rsidRPr="00A62C07" w:rsidRDefault="00C54DD9" w:rsidP="00E074E7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82176" w:rsidRPr="00A62C07" w:rsidRDefault="00A82176" w:rsidP="00A82176">
            <w:pPr>
              <w:pStyle w:val="ListParagraph"/>
              <w:ind w:hanging="399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7</w:t>
            </w:r>
          </w:p>
          <w:p w:rsidR="00C54DD9" w:rsidRPr="00A62C07" w:rsidRDefault="00A82176" w:rsidP="00A82176">
            <w:pPr>
              <w:pStyle w:val="ListParagraph"/>
              <w:ind w:hanging="399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276" w:type="dxa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C54DD9" w:rsidRPr="00A62C07" w:rsidRDefault="00C54DD9" w:rsidP="00C54DD9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8</w:t>
            </w:r>
          </w:p>
          <w:p w:rsidR="00C54DD9" w:rsidRPr="00A62C07" w:rsidRDefault="00C54DD9" w:rsidP="00C54DD9">
            <w:pPr>
              <w:spacing w:after="60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5387" w:type="dxa"/>
            <w:gridSpan w:val="2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C54DD9" w:rsidRPr="00A62C07" w:rsidRDefault="00C54DD9" w:rsidP="00C54DD9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9</w:t>
            </w:r>
          </w:p>
          <w:p w:rsidR="00C54DD9" w:rsidRPr="00A62C07" w:rsidRDefault="00C54DD9" w:rsidP="00C54DD9">
            <w:pPr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261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C54DD9" w:rsidRPr="00A62C07" w:rsidRDefault="00C54DD9" w:rsidP="00C54DD9">
            <w:pPr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10</w:t>
            </w:r>
          </w:p>
          <w:p w:rsidR="00C54DD9" w:rsidRPr="00A62C07" w:rsidRDefault="00C54DD9" w:rsidP="00C54DD9">
            <w:pPr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708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C54DD9" w:rsidRPr="00A62C07" w:rsidRDefault="00C54DD9" w:rsidP="00C54DD9">
            <w:pPr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11</w:t>
            </w:r>
          </w:p>
          <w:p w:rsidR="00C54DD9" w:rsidRPr="00A62C07" w:rsidRDefault="00C54DD9" w:rsidP="00C54DD9">
            <w:pPr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4 days</w:t>
            </w:r>
          </w:p>
        </w:tc>
      </w:tr>
      <w:tr w:rsidR="00A64AA0" w:rsidRPr="00A62C07" w:rsidTr="00A64AA0">
        <w:trPr>
          <w:trHeight w:val="545"/>
        </w:trPr>
        <w:tc>
          <w:tcPr>
            <w:tcW w:w="120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spacing w:before="60" w:after="60"/>
              <w:ind w:right="-34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Hours per week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hrs.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5 hrs.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276" w:type="dxa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5387" w:type="dxa"/>
            <w:gridSpan w:val="2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</w:t>
            </w:r>
          </w:p>
        </w:tc>
        <w:tc>
          <w:tcPr>
            <w:tcW w:w="2261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708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A136D8" w:rsidRPr="00A62C07" w:rsidRDefault="00A136D8" w:rsidP="00A136D8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hrs.</w:t>
            </w:r>
          </w:p>
        </w:tc>
      </w:tr>
      <w:tr w:rsidR="00A206AC" w:rsidRPr="00A62C07" w:rsidTr="00A64AA0">
        <w:trPr>
          <w:trHeight w:val="545"/>
        </w:trPr>
        <w:tc>
          <w:tcPr>
            <w:tcW w:w="1204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A206AC" w:rsidRPr="00A62C07" w:rsidRDefault="00A206AC" w:rsidP="00846FF1">
            <w:pPr>
              <w:spacing w:before="60" w:after="60"/>
              <w:ind w:right="-34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Hours per topic</w:t>
            </w:r>
          </w:p>
        </w:tc>
        <w:tc>
          <w:tcPr>
            <w:tcW w:w="3186" w:type="dxa"/>
            <w:gridSpan w:val="4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A206AC" w:rsidRPr="00A62C07" w:rsidRDefault="00A206AC" w:rsidP="00A82B6A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18 hrs.</w:t>
            </w:r>
          </w:p>
        </w:tc>
        <w:tc>
          <w:tcPr>
            <w:tcW w:w="2976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A206AC" w:rsidRPr="00A62C07" w:rsidRDefault="00A206AC" w:rsidP="00A82B6A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A206AC" w:rsidRPr="00A62C07" w:rsidRDefault="00A206AC" w:rsidP="00A82B6A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A206AC" w:rsidRPr="00A62C07" w:rsidRDefault="00A206AC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12 hrs.</w:t>
            </w:r>
          </w:p>
        </w:tc>
        <w:tc>
          <w:tcPr>
            <w:tcW w:w="2693" w:type="dxa"/>
            <w:tcBorders>
              <w:left w:val="dotted" w:sz="4" w:space="0" w:color="auto"/>
            </w:tcBorders>
            <w:shd w:val="clear" w:color="auto" w:fill="FFE599" w:themeFill="accent4" w:themeFillTint="66"/>
          </w:tcPr>
          <w:p w:rsidR="00A206AC" w:rsidRPr="00A62C07" w:rsidRDefault="00A206AC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hrs</w:t>
            </w:r>
          </w:p>
        </w:tc>
        <w:tc>
          <w:tcPr>
            <w:tcW w:w="2694" w:type="dxa"/>
            <w:tcBorders>
              <w:left w:val="dotted" w:sz="4" w:space="0" w:color="auto"/>
            </w:tcBorders>
            <w:shd w:val="clear" w:color="auto" w:fill="FFE599" w:themeFill="accent4" w:themeFillTint="66"/>
          </w:tcPr>
          <w:p w:rsidR="00A206AC" w:rsidRPr="00A62C07" w:rsidRDefault="00A206AC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 hrs.</w:t>
            </w:r>
          </w:p>
        </w:tc>
        <w:tc>
          <w:tcPr>
            <w:tcW w:w="1842" w:type="dxa"/>
            <w:tcBorders>
              <w:left w:val="dotted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A206AC" w:rsidRPr="00A62C07" w:rsidRDefault="00A206AC" w:rsidP="00A82B6A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hrs.</w:t>
            </w:r>
          </w:p>
        </w:tc>
        <w:tc>
          <w:tcPr>
            <w:tcW w:w="2127" w:type="dxa"/>
            <w:gridSpan w:val="2"/>
            <w:tcBorders>
              <w:left w:val="dotted" w:sz="4" w:space="0" w:color="auto"/>
            </w:tcBorders>
            <w:shd w:val="clear" w:color="auto" w:fill="FFE599" w:themeFill="accent4" w:themeFillTint="66"/>
          </w:tcPr>
          <w:p w:rsidR="00A206AC" w:rsidRPr="00A62C07" w:rsidRDefault="00A206AC" w:rsidP="00A82B6A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  <w:r w:rsidRPr="00A62C07">
              <w:rPr>
                <w:rFonts w:ascii="Arial" w:hAnsi="Arial" w:cs="Arial"/>
                <w:b/>
              </w:rPr>
              <w:t xml:space="preserve"> hrs.</w:t>
            </w:r>
          </w:p>
        </w:tc>
      </w:tr>
      <w:tr w:rsidR="00A206AC" w:rsidRPr="00A62C07" w:rsidTr="00A64AA0">
        <w:trPr>
          <w:trHeight w:val="545"/>
        </w:trPr>
        <w:tc>
          <w:tcPr>
            <w:tcW w:w="1204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A206AC" w:rsidRPr="00A62C07" w:rsidRDefault="00A206AC" w:rsidP="00A206AC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Topics, concepts and skills</w:t>
            </w:r>
          </w:p>
        </w:tc>
        <w:tc>
          <w:tcPr>
            <w:tcW w:w="31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COMMON FRACTIONS: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Describing and ordering fractions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 xml:space="preserve">Compare and order common </w:t>
            </w:r>
            <w:r w:rsidRPr="00A62C07">
              <w:rPr>
                <w:rFonts w:ascii="Arial" w:eastAsia="ArialMT" w:hAnsi="Arial" w:cs="Arial"/>
              </w:rPr>
              <w:t>fractions of different denominators (halves, thirds, quarters, fifths, sixths, sevenths, eighths)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  <w:r w:rsidRPr="00A62C07">
              <w:rPr>
                <w:rFonts w:ascii="Arial" w:hAnsi="Arial" w:cs="Arial"/>
              </w:rPr>
              <w:t>Describe and compare common fractions in diagram form.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Calculations with fractions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Recognize, describe and use the</w:t>
            </w:r>
          </w:p>
          <w:p w:rsidR="00A206AC" w:rsidRPr="00A62C07" w:rsidRDefault="00A206AC" w:rsidP="00A206AC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equivalence of division and fractions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Addition of common fractions with same denominators.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Solving problems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Solve problems in contexts involving fractions, including grouping and equal sharing.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Equivalent forms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Recognize and use equivalent forms of common fractions (denominators which are multiples of each other)</w:t>
            </w:r>
          </w:p>
          <w:p w:rsidR="00A206AC" w:rsidRPr="00A62C07" w:rsidRDefault="00A206AC" w:rsidP="00A206A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97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TIME: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Reading time and time instruments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Read, tell and write time in 12-hour and 24-hour</w:t>
            </w:r>
          </w:p>
          <w:p w:rsidR="00A206AC" w:rsidRPr="00A62C07" w:rsidRDefault="00A206AC" w:rsidP="00A206AC">
            <w:pPr>
              <w:pStyle w:val="ListParagraph"/>
              <w:autoSpaceDE w:val="0"/>
              <w:autoSpaceDN w:val="0"/>
              <w:adjustRightInd w:val="0"/>
              <w:ind w:left="342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formats on both analogue and digital instruments in: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hours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minutes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seconds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Instruments include clocks and watches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Reading calendars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Calculations and problem solving time include: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problems in contexts involving time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calculation of the number of days between any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two dates within the same or consecutive years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calculation of time intervals where time is given in minutes or hours only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LENGTH: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hAnsi="Arial" w:cs="Arial"/>
                <w:b/>
                <w:bCs/>
                <w:lang w:val="en-US"/>
              </w:rPr>
              <w:t xml:space="preserve">Practical measuring 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Estimate and practically measure 2</w:t>
            </w:r>
            <w:r w:rsidRPr="00A62C07">
              <w:rPr>
                <w:rFonts w:ascii="Arial" w:eastAsia="ArialMT" w:hAnsi="Arial" w:cs="Arial"/>
                <w:lang w:val="en-US"/>
              </w:rPr>
              <w:noBreakHyphen/>
              <w:t>D shapes and 3-D objects using measuring instruments such as: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rulers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metre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sticks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tape measures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trundle wheels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 xml:space="preserve">Record, compare and order lengths of shapes and objects in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millimetres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(mm),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centimetres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(cm),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metres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(m),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kilometres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(km)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62C07">
              <w:rPr>
                <w:rFonts w:ascii="Arial" w:hAnsi="Arial" w:cs="Arial"/>
                <w:b/>
                <w:bCs/>
                <w:lang w:val="en-US"/>
              </w:rPr>
              <w:t xml:space="preserve">Calculations and problem-solving 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Solve problems in contexts involving length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 xml:space="preserve">Convert between 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millimetres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(mm) and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centimetres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(cm),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centimetres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(cm) and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metres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(m)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metres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(m) and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kilometres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(km) 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Conversions limited to whole numbers and common fractions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eastAsia="ArialMT" w:hAnsi="Arial" w:cs="Arial"/>
              </w:rPr>
            </w:pPr>
          </w:p>
        </w:tc>
        <w:tc>
          <w:tcPr>
            <w:tcW w:w="2977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 xml:space="preserve">PROPERTIES OF 2D SHAPES: 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Range of shapes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Recognize, visualize and name 2-D shapes in the</w:t>
            </w:r>
          </w:p>
          <w:p w:rsidR="00A206AC" w:rsidRPr="00A62C07" w:rsidRDefault="00A206AC" w:rsidP="00A206AC">
            <w:pPr>
              <w:pStyle w:val="ListParagraph"/>
              <w:autoSpaceDE w:val="0"/>
              <w:autoSpaceDN w:val="0"/>
              <w:adjustRightInd w:val="0"/>
              <w:ind w:left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environment and geometric setting, focusing on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regular and irregular polygons - triangles,</w:t>
            </w:r>
          </w:p>
          <w:p w:rsidR="00A206AC" w:rsidRPr="00A206AC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squares, rectangles, other quadrilaterals,</w:t>
            </w:r>
            <w:r>
              <w:rPr>
                <w:rFonts w:ascii="Arial" w:eastAsia="ArialMT" w:hAnsi="Arial" w:cs="Arial"/>
                <w:lang w:val="en-US"/>
              </w:rPr>
              <w:t xml:space="preserve"> </w:t>
            </w:r>
            <w:r w:rsidRPr="00A206AC">
              <w:rPr>
                <w:rFonts w:ascii="Arial" w:eastAsia="ArialMT" w:hAnsi="Arial" w:cs="Arial"/>
                <w:lang w:val="en-US"/>
              </w:rPr>
              <w:t>pentagons, hexagons, heptagons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circles</w:t>
            </w:r>
          </w:p>
          <w:p w:rsidR="00A206AC" w:rsidRPr="00A206AC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similarities and differences between squares</w:t>
            </w:r>
            <w:r w:rsidRPr="00A62C07">
              <w:rPr>
                <w:rFonts w:ascii="Arial" w:hAnsi="Arial" w:cs="Arial"/>
              </w:rPr>
              <w:t xml:space="preserve"> and</w:t>
            </w:r>
            <w:r>
              <w:rPr>
                <w:rFonts w:ascii="Arial" w:hAnsi="Arial" w:cs="Arial"/>
              </w:rPr>
              <w:t xml:space="preserve"> </w:t>
            </w:r>
            <w:r w:rsidRPr="00A206AC">
              <w:rPr>
                <w:rFonts w:ascii="Arial" w:hAnsi="Arial" w:cs="Arial"/>
              </w:rPr>
              <w:t>rectangles</w:t>
            </w:r>
          </w:p>
          <w:p w:rsidR="00A206AC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Characteristics of shapes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Describe, sort and compare 2-D shapes in terms of: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straight and curved sides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number of sides</w:t>
            </w:r>
          </w:p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Further activities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Draw 2-D shapes on grid paper</w:t>
            </w:r>
          </w:p>
          <w:p w:rsidR="00A206AC" w:rsidRPr="00A62C07" w:rsidRDefault="00A206AC" w:rsidP="00A206A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  <w:tcBorders>
              <w:left w:val="dotted" w:sz="4" w:space="0" w:color="auto"/>
            </w:tcBorders>
            <w:shd w:val="clear" w:color="auto" w:fill="auto"/>
          </w:tcPr>
          <w:p w:rsidR="00A206AC" w:rsidRPr="00A62C07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 xml:space="preserve">SYMMETRY: 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Recognize, draw and describe line(s) of symmetry in 2-D shapes</w:t>
            </w:r>
          </w:p>
          <w:p w:rsidR="00A206AC" w:rsidRPr="00A62C07" w:rsidRDefault="00A206AC" w:rsidP="00A206AC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A206AC" w:rsidRPr="00A62C07" w:rsidRDefault="00A206AC" w:rsidP="00A206A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4" w:type="dxa"/>
            <w:tcBorders>
              <w:left w:val="dotted" w:sz="4" w:space="0" w:color="auto"/>
            </w:tcBorders>
            <w:shd w:val="clear" w:color="auto" w:fill="auto"/>
          </w:tcPr>
          <w:p w:rsidR="00A206AC" w:rsidRPr="00D03E38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03E38">
              <w:rPr>
                <w:rFonts w:ascii="Arial" w:hAnsi="Arial" w:cs="Arial"/>
                <w:b/>
                <w:bCs/>
              </w:rPr>
              <w:t>TRANSFORMATIONS</w:t>
            </w:r>
          </w:p>
          <w:p w:rsidR="00A206AC" w:rsidRPr="00D03E38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03E38">
              <w:rPr>
                <w:rFonts w:ascii="Arial" w:hAnsi="Arial" w:cs="Arial"/>
                <w:b/>
                <w:bCs/>
              </w:rPr>
              <w:t>Build composite shapes</w:t>
            </w:r>
          </w:p>
          <w:p w:rsidR="00A206AC" w:rsidRPr="00D03E38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</w:rPr>
            </w:pPr>
            <w:r w:rsidRPr="00D03E38">
              <w:rPr>
                <w:rFonts w:ascii="Arial" w:hAnsi="Arial" w:cs="Arial"/>
              </w:rPr>
              <w:t>Put 2-D shapes together to make different composite 2-D shapes including some shapes with</w:t>
            </w:r>
            <w:r w:rsidRPr="00D03E38">
              <w:rPr>
                <w:rFonts w:ascii="Arial" w:eastAsia="ArialMT" w:hAnsi="Arial" w:cs="Arial"/>
              </w:rPr>
              <w:t xml:space="preserve"> line symmetry.</w:t>
            </w:r>
          </w:p>
          <w:p w:rsidR="00A206AC" w:rsidRPr="00D03E38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03E38">
              <w:rPr>
                <w:rFonts w:ascii="Arial" w:hAnsi="Arial" w:cs="Arial"/>
                <w:b/>
                <w:bCs/>
              </w:rPr>
              <w:t>Tessellations</w:t>
            </w:r>
          </w:p>
          <w:p w:rsidR="00A206AC" w:rsidRPr="00D03E38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</w:rPr>
            </w:pPr>
            <w:r w:rsidRPr="00D03E38">
              <w:rPr>
                <w:rFonts w:ascii="Arial" w:hAnsi="Arial" w:cs="Arial"/>
              </w:rPr>
              <w:t>Pack out 2-D shapes to make tessellated patterns</w:t>
            </w:r>
          </w:p>
          <w:p w:rsidR="00A206AC" w:rsidRPr="00D03E38" w:rsidRDefault="00A206AC" w:rsidP="00A206AC">
            <w:pPr>
              <w:pStyle w:val="ListParagraph"/>
              <w:autoSpaceDE w:val="0"/>
              <w:autoSpaceDN w:val="0"/>
              <w:adjustRightInd w:val="0"/>
              <w:ind w:left="342"/>
              <w:rPr>
                <w:rFonts w:ascii="Arial" w:eastAsia="ArialMT" w:hAnsi="Arial" w:cs="Arial"/>
              </w:rPr>
            </w:pPr>
            <w:r w:rsidRPr="00D03E38">
              <w:rPr>
                <w:rFonts w:ascii="Arial" w:hAnsi="Arial" w:cs="Arial"/>
              </w:rPr>
              <w:t>including some patterns with line</w:t>
            </w:r>
            <w:r w:rsidRPr="00D03E38">
              <w:rPr>
                <w:rFonts w:ascii="Arial" w:eastAsia="ArialMT" w:hAnsi="Arial" w:cs="Arial"/>
              </w:rPr>
              <w:t xml:space="preserve"> symmetry.</w:t>
            </w:r>
          </w:p>
          <w:p w:rsidR="00A206AC" w:rsidRPr="00D03E38" w:rsidRDefault="00A206AC" w:rsidP="00A206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03E38">
              <w:rPr>
                <w:rFonts w:ascii="Arial" w:hAnsi="Arial" w:cs="Arial"/>
                <w:b/>
                <w:bCs/>
              </w:rPr>
              <w:t>Describe patterns</w:t>
            </w:r>
          </w:p>
          <w:p w:rsidR="00A206AC" w:rsidRPr="00D03E38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</w:rPr>
            </w:pPr>
            <w:r w:rsidRPr="00D03E38">
              <w:rPr>
                <w:rFonts w:ascii="Arial" w:hAnsi="Arial" w:cs="Arial"/>
              </w:rPr>
              <w:t>Refer to lines, 2-D shapes, 3-D objects and lines</w:t>
            </w:r>
          </w:p>
          <w:p w:rsidR="00A206AC" w:rsidRPr="00D03E38" w:rsidRDefault="00A206AC" w:rsidP="00A206AC">
            <w:pPr>
              <w:pStyle w:val="ListParagraph"/>
              <w:autoSpaceDE w:val="0"/>
              <w:autoSpaceDN w:val="0"/>
              <w:adjustRightInd w:val="0"/>
              <w:ind w:left="342"/>
              <w:rPr>
                <w:rFonts w:ascii="Arial" w:eastAsia="ArialMT" w:hAnsi="Arial" w:cs="Arial"/>
              </w:rPr>
            </w:pPr>
            <w:r w:rsidRPr="00D03E38">
              <w:rPr>
                <w:rFonts w:ascii="Arial" w:hAnsi="Arial" w:cs="Arial"/>
              </w:rPr>
              <w:t>of symmetry when describing patterns</w:t>
            </w:r>
          </w:p>
          <w:p w:rsidR="00A206AC" w:rsidRPr="00D03E38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03E38">
              <w:rPr>
                <w:rFonts w:ascii="Arial" w:eastAsia="ArialMT" w:hAnsi="Arial" w:cs="Arial"/>
                <w:lang w:val="en-US"/>
              </w:rPr>
              <w:t>in nature</w:t>
            </w:r>
          </w:p>
          <w:p w:rsidR="00A206AC" w:rsidRPr="00D03E38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03E38">
              <w:rPr>
                <w:rFonts w:ascii="Arial" w:eastAsia="ArialMT" w:hAnsi="Arial" w:cs="Arial"/>
                <w:lang w:val="en-US"/>
              </w:rPr>
              <w:t>from modern everyday life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FF0000"/>
              </w:rPr>
            </w:pPr>
            <w:r w:rsidRPr="00D03E38">
              <w:rPr>
                <w:rFonts w:ascii="Arial" w:eastAsia="ArialMT" w:hAnsi="Arial" w:cs="Arial"/>
                <w:lang w:val="en-US"/>
              </w:rPr>
              <w:t>our</w:t>
            </w:r>
            <w:r w:rsidRPr="00D03E38">
              <w:rPr>
                <w:rFonts w:ascii="Arial" w:eastAsia="ArialMT" w:hAnsi="Arial" w:cs="Arial"/>
              </w:rPr>
              <w:t xml:space="preserve"> cultural heritage</w:t>
            </w:r>
          </w:p>
        </w:tc>
        <w:tc>
          <w:tcPr>
            <w:tcW w:w="1842" w:type="dxa"/>
            <w:tcBorders>
              <w:left w:val="dotted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:rsidR="00A206AC" w:rsidRPr="00A62C07" w:rsidRDefault="00992EF2" w:rsidP="00A206AC">
            <w:pPr>
              <w:pStyle w:val="ListParagraph"/>
              <w:numPr>
                <w:ilvl w:val="0"/>
                <w:numId w:val="7"/>
              </w:numPr>
              <w:shd w:val="clear" w:color="auto" w:fill="DEEAF6" w:themeFill="accent1" w:themeFillTint="33"/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REVISION</w:t>
            </w:r>
          </w:p>
        </w:tc>
        <w:tc>
          <w:tcPr>
            <w:tcW w:w="2127" w:type="dxa"/>
            <w:gridSpan w:val="2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BE4EAF" w:rsidRDefault="00BE4EAF" w:rsidP="00BE4EAF">
            <w:pPr>
              <w:shd w:val="clear" w:color="auto" w:fill="DEEAF6" w:themeFill="accent1" w:themeFillTint="33"/>
              <w:jc w:val="center"/>
              <w:rPr>
                <w:rFonts w:ascii="Arial" w:hAnsi="Arial" w:cs="Arial"/>
                <w:b/>
                <w:color w:val="FF0000"/>
              </w:rPr>
            </w:pPr>
            <w:r w:rsidRPr="00A62C07">
              <w:rPr>
                <w:rFonts w:ascii="Arial" w:hAnsi="Arial" w:cs="Arial"/>
                <w:b/>
                <w:color w:val="FF0000"/>
              </w:rPr>
              <w:t>FORMAL ASSESSMENT</w:t>
            </w:r>
            <w:r>
              <w:rPr>
                <w:rFonts w:ascii="Arial" w:hAnsi="Arial" w:cs="Arial"/>
                <w:b/>
                <w:color w:val="FF0000"/>
              </w:rPr>
              <w:t xml:space="preserve"> TASK</w:t>
            </w:r>
          </w:p>
          <w:p w:rsidR="00BE4EAF" w:rsidRDefault="00BE4EAF" w:rsidP="00BE4EAF">
            <w:pPr>
              <w:shd w:val="clear" w:color="auto" w:fill="DEEAF6" w:themeFill="accent1" w:themeFillTint="33"/>
              <w:jc w:val="center"/>
              <w:rPr>
                <w:rFonts w:ascii="Arial" w:hAnsi="Arial" w:cs="Arial"/>
                <w:b/>
              </w:rPr>
            </w:pPr>
          </w:p>
          <w:p w:rsidR="00BE4EAF" w:rsidRDefault="00BE4EAF" w:rsidP="00A206AC">
            <w:pPr>
              <w:rPr>
                <w:rFonts w:ascii="Arial" w:hAnsi="Arial" w:cs="Arial"/>
                <w:b/>
              </w:rPr>
            </w:pPr>
          </w:p>
          <w:p w:rsidR="00A206AC" w:rsidRDefault="00434409" w:rsidP="00A206A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</w:t>
            </w:r>
            <w:bookmarkStart w:id="0" w:name="_GoBack"/>
            <w:bookmarkEnd w:id="0"/>
            <w:r>
              <w:rPr>
                <w:rFonts w:ascii="Arial" w:hAnsi="Arial" w:cs="Arial"/>
                <w:b/>
              </w:rPr>
              <w:t>EST</w:t>
            </w:r>
          </w:p>
          <w:p w:rsidR="00BE4EAF" w:rsidRDefault="00BE4EAF" w:rsidP="00A206AC">
            <w:pPr>
              <w:rPr>
                <w:rFonts w:ascii="Arial" w:hAnsi="Arial" w:cs="Arial"/>
                <w:b/>
              </w:rPr>
            </w:pPr>
          </w:p>
          <w:p w:rsidR="00BE4EAF" w:rsidRPr="00BE4EAF" w:rsidRDefault="00BE4EAF" w:rsidP="00A206AC">
            <w:pPr>
              <w:rPr>
                <w:rFonts w:ascii="Arial" w:hAnsi="Arial" w:cs="Arial"/>
              </w:rPr>
            </w:pPr>
            <w:r w:rsidRPr="00BE4EAF">
              <w:rPr>
                <w:rFonts w:ascii="Arial" w:hAnsi="Arial" w:cs="Arial"/>
              </w:rPr>
              <w:t>All topics</w:t>
            </w:r>
          </w:p>
          <w:p w:rsidR="00A206AC" w:rsidRPr="00A62C07" w:rsidRDefault="00A206AC" w:rsidP="00A206AC">
            <w:pPr>
              <w:rPr>
                <w:rFonts w:ascii="Arial" w:hAnsi="Arial" w:cs="Arial"/>
                <w:b/>
              </w:rPr>
            </w:pPr>
          </w:p>
        </w:tc>
      </w:tr>
      <w:tr w:rsidR="00A206AC" w:rsidRPr="00A62C07" w:rsidTr="00A64AA0">
        <w:trPr>
          <w:trHeight w:val="545"/>
        </w:trPr>
        <w:tc>
          <w:tcPr>
            <w:tcW w:w="1204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A206AC" w:rsidRPr="00A62C07" w:rsidRDefault="00A206AC" w:rsidP="00A206AC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Prerequisite skill  or  pre-knowledge</w:t>
            </w:r>
          </w:p>
        </w:tc>
        <w:tc>
          <w:tcPr>
            <w:tcW w:w="31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A206AC" w:rsidRPr="00A62C07" w:rsidRDefault="00A206AC" w:rsidP="00A206AC">
            <w:pPr>
              <w:numPr>
                <w:ilvl w:val="0"/>
                <w:numId w:val="3"/>
              </w:numPr>
              <w:spacing w:line="259" w:lineRule="auto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Use and name unitary and non-unitary fractions in familiar contexts including halves, quarters, eighths, thirds, sixths, fifths </w:t>
            </w:r>
          </w:p>
          <w:p w:rsidR="00A206AC" w:rsidRPr="00A62C07" w:rsidRDefault="00A206AC" w:rsidP="00A206AC">
            <w:pPr>
              <w:numPr>
                <w:ilvl w:val="0"/>
                <w:numId w:val="3"/>
              </w:numPr>
              <w:spacing w:after="11" w:line="245" w:lineRule="auto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lastRenderedPageBreak/>
              <w:t xml:space="preserve">Recognise fractions in diagrammatic form </w:t>
            </w:r>
          </w:p>
          <w:p w:rsidR="00A206AC" w:rsidRPr="00A62C07" w:rsidRDefault="00A206AC" w:rsidP="00A206AC">
            <w:pPr>
              <w:numPr>
                <w:ilvl w:val="0"/>
                <w:numId w:val="3"/>
              </w:numPr>
              <w:spacing w:after="16" w:line="242" w:lineRule="auto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Recognise that two halves or three thirds make one whole and that 1 half and 2 quarters are equivalent 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373133"/>
                <w:lang w:val="en-US"/>
              </w:rPr>
            </w:pPr>
            <w:r w:rsidRPr="00A62C07">
              <w:rPr>
                <w:rFonts w:ascii="Arial" w:eastAsia="Arial" w:hAnsi="Arial" w:cs="Arial"/>
              </w:rPr>
              <w:t>Write fractions as 1 half, 2 third</w:t>
            </w:r>
          </w:p>
          <w:p w:rsidR="00A206AC" w:rsidRPr="00A62C07" w:rsidRDefault="00A206AC" w:rsidP="00A206A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97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206AC" w:rsidRPr="00A62C07" w:rsidRDefault="00A206AC" w:rsidP="00A206AC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lastRenderedPageBreak/>
              <w:t xml:space="preserve">Read dates on calendars </w:t>
            </w:r>
          </w:p>
          <w:p w:rsidR="00A206AC" w:rsidRPr="00A62C07" w:rsidRDefault="00A206AC" w:rsidP="00A206AC">
            <w:pPr>
              <w:spacing w:after="1" w:line="238" w:lineRule="auto"/>
              <w:ind w:left="360"/>
              <w:rPr>
                <w:rFonts w:ascii="Arial" w:eastAsia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Place birthdays, religious festivals, public holidays, historical </w:t>
            </w:r>
            <w:r w:rsidRPr="00A62C07">
              <w:rPr>
                <w:rFonts w:ascii="Arial" w:eastAsia="Arial" w:hAnsi="Arial" w:cs="Arial"/>
              </w:rPr>
              <w:lastRenderedPageBreak/>
              <w:t xml:space="preserve">events, school events on a calendar 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  <w:color w:val="000000"/>
              </w:rPr>
              <w:t xml:space="preserve">Use calendars to calculate and describe lengths of time in days or weeks or months including 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720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  <w:color w:val="000000"/>
              </w:rPr>
              <w:t xml:space="preserve">converting between days and weeks 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720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  <w:color w:val="000000"/>
              </w:rPr>
              <w:t xml:space="preserve">converting between </w:t>
            </w:r>
            <w:r w:rsidRPr="00A62C07">
              <w:rPr>
                <w:rFonts w:ascii="Arial" w:eastAsia="Arial" w:hAnsi="Arial" w:cs="Arial"/>
              </w:rPr>
              <w:t xml:space="preserve">weeks and months 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  <w:color w:val="000000"/>
              </w:rPr>
              <w:t>Use clocks to calculate length of time in hours, half hours and quarter hour</w:t>
            </w:r>
          </w:p>
          <w:p w:rsidR="00A206AC" w:rsidRPr="00A62C07" w:rsidRDefault="00A206AC" w:rsidP="00A206A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lastRenderedPageBreak/>
              <w:t xml:space="preserve">Estimate, measure, compare, order and record length </w:t>
            </w:r>
            <w:proofErr w:type="spellStart"/>
            <w:r w:rsidRPr="00A62C07">
              <w:rPr>
                <w:rFonts w:ascii="Arial" w:eastAsia="ArialMT" w:hAnsi="Arial" w:cs="Arial"/>
              </w:rPr>
              <w:t>usingnon</w:t>
            </w:r>
            <w:proofErr w:type="spellEnd"/>
            <w:r w:rsidRPr="00A62C07">
              <w:rPr>
                <w:rFonts w:ascii="Arial" w:eastAsia="ArialMT" w:hAnsi="Arial" w:cs="Arial"/>
              </w:rPr>
              <w:t xml:space="preserve">-standard measures e.g. hand </w:t>
            </w:r>
            <w:r w:rsidRPr="00A62C07">
              <w:rPr>
                <w:rFonts w:ascii="Arial" w:eastAsia="ArialMT" w:hAnsi="Arial" w:cs="Arial"/>
              </w:rPr>
              <w:lastRenderedPageBreak/>
              <w:t>spans, paces, pencil lengths, counters, etc.</w:t>
            </w:r>
          </w:p>
          <w:p w:rsidR="00A206AC" w:rsidRPr="00A62C07" w:rsidRDefault="00A206AC" w:rsidP="00A206A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</w:rPr>
              <w:t>Describe the length of objects by counting and stating the length in informal units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A206AC" w:rsidRPr="00094B0D" w:rsidRDefault="00094B0D" w:rsidP="00094B0D">
            <w:pPr>
              <w:spacing w:line="259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Identify</w:t>
            </w:r>
            <w:r>
              <w:rPr>
                <w:rFonts w:ascii="Arial" w:eastAsia="Arial" w:hAnsi="Arial" w:cs="Arial"/>
              </w:rPr>
              <w:t xml:space="preserve"> circles, </w:t>
            </w:r>
            <w:r w:rsidR="00A206AC" w:rsidRPr="00A62C07">
              <w:rPr>
                <w:rFonts w:ascii="Arial" w:eastAsia="Arial" w:hAnsi="Arial" w:cs="Arial"/>
              </w:rPr>
              <w:t>Triangles</w:t>
            </w:r>
            <w:r>
              <w:rPr>
                <w:rFonts w:ascii="Arial" w:eastAsia="Arial" w:hAnsi="Arial" w:cs="Arial"/>
              </w:rPr>
              <w:t>,</w:t>
            </w:r>
            <w:r w:rsidR="00A206AC" w:rsidRPr="00A62C07">
              <w:rPr>
                <w:rFonts w:ascii="Arial" w:eastAsia="Arial" w:hAnsi="Arial" w:cs="Arial"/>
              </w:rPr>
              <w:t xml:space="preserve"> </w:t>
            </w:r>
          </w:p>
          <w:p w:rsidR="00A206AC" w:rsidRPr="00A62C07" w:rsidRDefault="00A206AC" w:rsidP="00094B0D">
            <w:pPr>
              <w:spacing w:line="259" w:lineRule="auto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Squares </w:t>
            </w:r>
            <w:r w:rsidR="00094B0D">
              <w:rPr>
                <w:rFonts w:ascii="Arial" w:eastAsia="Arial" w:hAnsi="Arial" w:cs="Arial"/>
              </w:rPr>
              <w:t xml:space="preserve">and </w:t>
            </w:r>
            <w:r w:rsidRPr="00A62C07">
              <w:rPr>
                <w:rFonts w:ascii="Arial" w:eastAsia="Arial" w:hAnsi="Arial" w:cs="Arial"/>
              </w:rPr>
              <w:t xml:space="preserve">Rectangles </w:t>
            </w:r>
          </w:p>
          <w:p w:rsidR="00A206AC" w:rsidRPr="00A62C07" w:rsidRDefault="00A206AC" w:rsidP="00A206AC">
            <w:pPr>
              <w:spacing w:line="259" w:lineRule="auto"/>
              <w:ind w:left="1080"/>
              <w:rPr>
                <w:rFonts w:ascii="Arial" w:eastAsia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 </w:t>
            </w:r>
          </w:p>
          <w:p w:rsidR="00A206AC" w:rsidRPr="00A62C07" w:rsidRDefault="00A206AC" w:rsidP="00A206AC">
            <w:pPr>
              <w:spacing w:after="23"/>
              <w:rPr>
                <w:rFonts w:ascii="Arial" w:eastAsia="Arial" w:hAnsi="Arial" w:cs="Arial"/>
              </w:rPr>
            </w:pPr>
            <w:r w:rsidRPr="00A62C07">
              <w:rPr>
                <w:rFonts w:ascii="Arial" w:eastAsia="Arial" w:hAnsi="Arial" w:cs="Arial"/>
              </w:rPr>
              <w:t xml:space="preserve">Describe, sort and compare 2-D shapes in terms of: </w:t>
            </w:r>
          </w:p>
          <w:p w:rsidR="00A206AC" w:rsidRPr="00094B0D" w:rsidRDefault="00A206AC" w:rsidP="00094B0D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094B0D">
              <w:rPr>
                <w:rFonts w:ascii="Arial" w:eastAsia="ArialMT" w:hAnsi="Arial" w:cs="Arial"/>
                <w:lang w:val="en-US"/>
              </w:rPr>
              <w:t xml:space="preserve">shape </w:t>
            </w:r>
          </w:p>
          <w:p w:rsidR="00A206AC" w:rsidRPr="00094B0D" w:rsidRDefault="00A206AC" w:rsidP="00094B0D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094B0D">
              <w:rPr>
                <w:rFonts w:ascii="Arial" w:eastAsia="ArialMT" w:hAnsi="Arial" w:cs="Arial"/>
                <w:lang w:val="en-US"/>
              </w:rPr>
              <w:lastRenderedPageBreak/>
              <w:t xml:space="preserve">straight sides </w:t>
            </w:r>
          </w:p>
          <w:p w:rsidR="00A206AC" w:rsidRPr="00A62C07" w:rsidRDefault="00A206AC" w:rsidP="00094B0D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hAnsi="Arial" w:cs="Arial"/>
              </w:rPr>
            </w:pPr>
            <w:r w:rsidRPr="00094B0D">
              <w:rPr>
                <w:rFonts w:ascii="Arial" w:eastAsia="ArialMT" w:hAnsi="Arial" w:cs="Arial"/>
                <w:lang w:val="en-US"/>
              </w:rPr>
              <w:t>round</w:t>
            </w:r>
            <w:r w:rsidRPr="00A62C07">
              <w:rPr>
                <w:rFonts w:ascii="Arial" w:eastAsia="Arial" w:hAnsi="Arial" w:cs="Arial"/>
              </w:rPr>
              <w:t xml:space="preserve"> sides </w:t>
            </w:r>
          </w:p>
          <w:p w:rsidR="00A206AC" w:rsidRPr="00A62C07" w:rsidRDefault="00A206AC" w:rsidP="00A206A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  <w:tcBorders>
              <w:left w:val="dotted" w:sz="4" w:space="0" w:color="auto"/>
            </w:tcBorders>
            <w:shd w:val="clear" w:color="auto" w:fill="auto"/>
          </w:tcPr>
          <w:p w:rsidR="00A206AC" w:rsidRPr="00A62C07" w:rsidRDefault="00A206AC" w:rsidP="00A206AC">
            <w:pPr>
              <w:numPr>
                <w:ilvl w:val="0"/>
                <w:numId w:val="9"/>
              </w:numPr>
              <w:spacing w:line="241" w:lineRule="auto"/>
              <w:ind w:hanging="360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</w:rPr>
              <w:lastRenderedPageBreak/>
              <w:t xml:space="preserve">Recognise and draw line of symmetry in 2-D shapes </w:t>
            </w:r>
          </w:p>
          <w:p w:rsidR="00A206AC" w:rsidRPr="00A62C07" w:rsidRDefault="00A206AC" w:rsidP="00A206AC">
            <w:pPr>
              <w:spacing w:line="241" w:lineRule="auto"/>
              <w:ind w:left="364"/>
              <w:rPr>
                <w:rFonts w:ascii="Arial" w:hAnsi="Arial" w:cs="Arial"/>
                <w:b/>
              </w:rPr>
            </w:pPr>
          </w:p>
        </w:tc>
        <w:tc>
          <w:tcPr>
            <w:tcW w:w="2694" w:type="dxa"/>
            <w:tcBorders>
              <w:left w:val="dotted" w:sz="4" w:space="0" w:color="auto"/>
            </w:tcBorders>
            <w:shd w:val="clear" w:color="auto" w:fill="auto"/>
          </w:tcPr>
          <w:p w:rsidR="00A206AC" w:rsidRPr="00A62C07" w:rsidRDefault="00A206AC" w:rsidP="00A206AC">
            <w:pPr>
              <w:rPr>
                <w:rFonts w:ascii="Arial" w:hAnsi="Arial" w:cs="Arial"/>
                <w:b/>
                <w:color w:val="FF0000"/>
              </w:rPr>
            </w:pPr>
            <w:r w:rsidRPr="00A62C07">
              <w:rPr>
                <w:rFonts w:ascii="Arial" w:hAnsi="Arial" w:cs="Arial"/>
                <w:b/>
                <w:color w:val="FF0000"/>
              </w:rPr>
              <w:t>New concept in the grade</w:t>
            </w:r>
          </w:p>
        </w:tc>
        <w:tc>
          <w:tcPr>
            <w:tcW w:w="1842" w:type="dxa"/>
            <w:tcBorders>
              <w:left w:val="dotted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:rsidR="00A206AC" w:rsidRPr="00A62C07" w:rsidRDefault="00A206AC" w:rsidP="00A206AC">
            <w:pPr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2127" w:type="dxa"/>
            <w:gridSpan w:val="2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A206AC" w:rsidRPr="00A62C07" w:rsidRDefault="00A206AC" w:rsidP="00A206AC">
            <w:pPr>
              <w:rPr>
                <w:rFonts w:ascii="Arial" w:hAnsi="Arial" w:cs="Arial"/>
                <w:b/>
              </w:rPr>
            </w:pPr>
          </w:p>
        </w:tc>
      </w:tr>
    </w:tbl>
    <w:p w:rsidR="00AB6646" w:rsidRPr="00A62C07" w:rsidRDefault="00AB6646">
      <w:pPr>
        <w:rPr>
          <w:rFonts w:ascii="Arial" w:hAnsi="Arial" w:cs="Arial"/>
        </w:rPr>
      </w:pPr>
    </w:p>
    <w:p w:rsidR="00A5134C" w:rsidRPr="009F40E4" w:rsidRDefault="00A5134C" w:rsidP="00A5134C">
      <w:pPr>
        <w:spacing w:after="0" w:line="240" w:lineRule="auto"/>
        <w:rPr>
          <w:rFonts w:ascii="Arial" w:hAnsi="Arial" w:cs="Arial"/>
          <w:b/>
          <w:color w:val="FF0000"/>
        </w:rPr>
      </w:pPr>
      <w:r w:rsidRPr="009F40E4">
        <w:rPr>
          <w:rFonts w:ascii="Arial" w:hAnsi="Arial" w:cs="Arial"/>
          <w:b/>
          <w:color w:val="FF0000"/>
        </w:rPr>
        <w:t>N.B. BY THE END OF TERM 3, LE</w:t>
      </w:r>
      <w:r>
        <w:rPr>
          <w:rFonts w:ascii="Arial" w:hAnsi="Arial" w:cs="Arial"/>
          <w:b/>
          <w:color w:val="FF0000"/>
        </w:rPr>
        <w:t xml:space="preserve">ARNERS SHOULD HAVE COMPLETED A </w:t>
      </w:r>
      <w:r w:rsidRPr="009F40E4">
        <w:rPr>
          <w:rFonts w:ascii="Arial" w:hAnsi="Arial" w:cs="Arial"/>
          <w:b/>
          <w:color w:val="FF0000"/>
        </w:rPr>
        <w:t>PROJECT AND A TEST. SEE NOTES ON PROJECT FROM ABRIDGED SECTION 4</w:t>
      </w:r>
      <w:r>
        <w:rPr>
          <w:rFonts w:ascii="Arial" w:hAnsi="Arial" w:cs="Arial"/>
          <w:b/>
          <w:color w:val="FF0000"/>
        </w:rPr>
        <w:t xml:space="preserve"> OF CAPS</w:t>
      </w:r>
      <w:r w:rsidRPr="009F40E4">
        <w:rPr>
          <w:rFonts w:ascii="Arial" w:hAnsi="Arial" w:cs="Arial"/>
          <w:b/>
          <w:color w:val="FF0000"/>
        </w:rPr>
        <w:t>.</w:t>
      </w:r>
    </w:p>
    <w:p w:rsidR="0031426A" w:rsidRPr="00A62C07" w:rsidRDefault="0031426A" w:rsidP="0013298F">
      <w:pPr>
        <w:spacing w:after="0" w:line="240" w:lineRule="auto"/>
        <w:rPr>
          <w:rFonts w:ascii="Arial" w:hAnsi="Arial" w:cs="Arial"/>
        </w:rPr>
      </w:pPr>
    </w:p>
    <w:p w:rsidR="00B20615" w:rsidRPr="00A62C07" w:rsidRDefault="00E60BEC">
      <w:pPr>
        <w:rPr>
          <w:rFonts w:ascii="Arial" w:hAnsi="Arial" w:cs="Arial"/>
        </w:rPr>
      </w:pPr>
      <w:r w:rsidRPr="00A62C07">
        <w:rPr>
          <w:rFonts w:ascii="Arial" w:hAnsi="Arial" w:cs="Arial"/>
        </w:rPr>
        <w:br w:type="page"/>
      </w:r>
    </w:p>
    <w:tbl>
      <w:tblPr>
        <w:tblStyle w:val="TableGrid"/>
        <w:tblW w:w="22399" w:type="dxa"/>
        <w:tblLayout w:type="fixed"/>
        <w:tblLook w:val="04A0" w:firstRow="1" w:lastRow="0" w:firstColumn="1" w:lastColumn="0" w:noHBand="0" w:noVBand="1"/>
      </w:tblPr>
      <w:tblGrid>
        <w:gridCol w:w="1407"/>
        <w:gridCol w:w="2411"/>
        <w:gridCol w:w="2131"/>
        <w:gridCol w:w="3544"/>
        <w:gridCol w:w="1913"/>
        <w:gridCol w:w="1914"/>
        <w:gridCol w:w="2268"/>
        <w:gridCol w:w="1308"/>
        <w:gridCol w:w="1309"/>
        <w:gridCol w:w="2097"/>
        <w:gridCol w:w="2097"/>
      </w:tblGrid>
      <w:tr w:rsidR="00A64AA0" w:rsidRPr="00A62C07" w:rsidTr="00A64AA0">
        <w:trPr>
          <w:trHeight w:val="517"/>
        </w:trPr>
        <w:tc>
          <w:tcPr>
            <w:tcW w:w="1407" w:type="dxa"/>
            <w:tcBorders>
              <w:bottom w:val="single" w:sz="4" w:space="0" w:color="auto"/>
            </w:tcBorders>
            <w:shd w:val="clear" w:color="auto" w:fill="FFFF00"/>
          </w:tcPr>
          <w:p w:rsidR="00B20615" w:rsidRPr="00A62C07" w:rsidRDefault="00B20615" w:rsidP="00D1230F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  <w:highlight w:val="yellow"/>
              </w:rPr>
              <w:lastRenderedPageBreak/>
              <w:t xml:space="preserve">TERM </w:t>
            </w:r>
            <w:r w:rsidR="00D1230F" w:rsidRPr="00A62C07">
              <w:rPr>
                <w:rFonts w:ascii="Arial" w:hAnsi="Arial" w:cs="Arial"/>
                <w:b/>
                <w:highlight w:val="yellow"/>
              </w:rPr>
              <w:t>4</w:t>
            </w:r>
            <w:r w:rsidRPr="00A62C07">
              <w:rPr>
                <w:rFonts w:ascii="Arial" w:hAnsi="Arial" w:cs="Arial"/>
                <w:b/>
                <w:highlight w:val="yellow"/>
              </w:rPr>
              <w:t xml:space="preserve">  </w:t>
            </w:r>
          </w:p>
        </w:tc>
        <w:tc>
          <w:tcPr>
            <w:tcW w:w="241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62C07" w:rsidRDefault="00B20615" w:rsidP="005331F6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1</w:t>
            </w:r>
          </w:p>
          <w:p w:rsidR="00B20615" w:rsidRPr="00A62C07" w:rsidRDefault="00E43F37" w:rsidP="005331F6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4</w:t>
            </w:r>
            <w:r w:rsidR="00B20615" w:rsidRPr="00A62C07">
              <w:rPr>
                <w:rFonts w:ascii="Arial" w:hAnsi="Arial" w:cs="Arial"/>
                <w:b/>
              </w:rPr>
              <w:t xml:space="preserve"> days</w:t>
            </w:r>
          </w:p>
          <w:p w:rsidR="00B20615" w:rsidRPr="00A62C07" w:rsidRDefault="00B20615" w:rsidP="005331F6">
            <w:pPr>
              <w:ind w:right="-145"/>
              <w:rPr>
                <w:rFonts w:ascii="Arial" w:hAnsi="Arial" w:cs="Arial"/>
                <w:b/>
              </w:rPr>
            </w:pP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62C07" w:rsidRDefault="00B20615" w:rsidP="005331F6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2</w:t>
            </w:r>
          </w:p>
          <w:p w:rsidR="00B20615" w:rsidRPr="00A62C07" w:rsidRDefault="00B20615" w:rsidP="005331F6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 xml:space="preserve">5 days </w:t>
            </w:r>
          </w:p>
          <w:p w:rsidR="00B20615" w:rsidRPr="00A62C07" w:rsidRDefault="00B20615" w:rsidP="005331F6">
            <w:pPr>
              <w:ind w:right="-145"/>
              <w:rPr>
                <w:rFonts w:ascii="Arial" w:hAnsi="Arial" w:cs="Arial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62C07" w:rsidRDefault="00B20615" w:rsidP="005331F6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3</w:t>
            </w:r>
          </w:p>
          <w:p w:rsidR="00B20615" w:rsidRPr="00A62C07" w:rsidRDefault="00B20615" w:rsidP="005331F6">
            <w:pPr>
              <w:ind w:left="-91" w:right="-145"/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  <w:r w:rsidRPr="00A62C07">
              <w:rPr>
                <w:rFonts w:ascii="Arial" w:hAnsi="Arial" w:cs="Arial"/>
              </w:rPr>
              <w:t xml:space="preserve">  </w:t>
            </w:r>
          </w:p>
          <w:p w:rsidR="00B20615" w:rsidRPr="00A62C07" w:rsidRDefault="00B20615" w:rsidP="005331F6">
            <w:pPr>
              <w:ind w:right="-145"/>
              <w:rPr>
                <w:rFonts w:ascii="Arial" w:hAnsi="Arial" w:cs="Arial"/>
              </w:rPr>
            </w:pPr>
          </w:p>
        </w:tc>
        <w:tc>
          <w:tcPr>
            <w:tcW w:w="191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62C07" w:rsidRDefault="00B20615" w:rsidP="005331F6">
            <w:pPr>
              <w:ind w:left="-111" w:right="-105" w:firstLine="869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4</w:t>
            </w:r>
          </w:p>
          <w:p w:rsidR="00B20615" w:rsidRPr="00A62C07" w:rsidRDefault="00B20615" w:rsidP="005331F6">
            <w:pPr>
              <w:ind w:left="-111" w:right="-105" w:firstLine="869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  <w:r w:rsidRPr="00A62C07">
              <w:rPr>
                <w:rFonts w:ascii="Arial" w:hAnsi="Arial" w:cs="Arial"/>
              </w:rPr>
              <w:t>:</w:t>
            </w:r>
          </w:p>
        </w:tc>
        <w:tc>
          <w:tcPr>
            <w:tcW w:w="191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62C07" w:rsidRDefault="00B20615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5</w:t>
            </w:r>
          </w:p>
          <w:p w:rsidR="00B20615" w:rsidRPr="00A62C07" w:rsidRDefault="00B20615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62C07" w:rsidRDefault="00B20615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6</w:t>
            </w:r>
          </w:p>
          <w:p w:rsidR="00B20615" w:rsidRPr="00A62C07" w:rsidRDefault="00B20615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62C07" w:rsidRDefault="00B20615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7</w:t>
            </w:r>
          </w:p>
          <w:p w:rsidR="00B20615" w:rsidRPr="00A62C07" w:rsidRDefault="00B20615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62C07" w:rsidRDefault="00B20615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8</w:t>
            </w:r>
          </w:p>
          <w:p w:rsidR="00B20615" w:rsidRPr="00A62C07" w:rsidRDefault="00B20615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62C07" w:rsidRDefault="00B20615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9</w:t>
            </w:r>
          </w:p>
          <w:p w:rsidR="00B20615" w:rsidRPr="00A62C07" w:rsidRDefault="00E43F37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</w:t>
            </w:r>
            <w:r w:rsidR="00B20615" w:rsidRPr="00A62C07">
              <w:rPr>
                <w:rFonts w:ascii="Arial" w:hAnsi="Arial" w:cs="Arial"/>
                <w:b/>
              </w:rPr>
              <w:t xml:space="preserve"> days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62C07" w:rsidRDefault="00B20615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Week 10</w:t>
            </w:r>
          </w:p>
          <w:p w:rsidR="00B20615" w:rsidRPr="00A62C07" w:rsidRDefault="00B20615" w:rsidP="005331F6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days</w:t>
            </w:r>
          </w:p>
        </w:tc>
      </w:tr>
      <w:tr w:rsidR="00A64AA0" w:rsidRPr="00A62C07" w:rsidTr="00A64AA0">
        <w:trPr>
          <w:trHeight w:val="517"/>
        </w:trPr>
        <w:tc>
          <w:tcPr>
            <w:tcW w:w="140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A7E07" w:rsidRPr="00A62C07" w:rsidRDefault="003A7E07" w:rsidP="003A7E07">
            <w:pPr>
              <w:spacing w:before="60" w:after="60"/>
              <w:ind w:right="-34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Hours per week</w:t>
            </w:r>
          </w:p>
        </w:tc>
        <w:tc>
          <w:tcPr>
            <w:tcW w:w="241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A7E07" w:rsidRPr="00A62C07" w:rsidRDefault="003A7E07" w:rsidP="003A7E0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5 hrs.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A7E07" w:rsidRPr="00A62C07" w:rsidRDefault="003A7E07" w:rsidP="003A7E0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A7E07" w:rsidRPr="00A62C07" w:rsidRDefault="003A7E07" w:rsidP="003A7E07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91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A7E07" w:rsidRPr="00A62C07" w:rsidRDefault="003A7E07" w:rsidP="003A7E07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91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A7E07" w:rsidRPr="00A62C07" w:rsidRDefault="003A7E07" w:rsidP="003A7E07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A7E07" w:rsidRPr="00A62C07" w:rsidRDefault="003A7E07" w:rsidP="003A7E07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A7E07" w:rsidRPr="00A62C07" w:rsidRDefault="003A7E07" w:rsidP="003A7E07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A7E07" w:rsidRPr="00A62C07" w:rsidRDefault="003A7E07" w:rsidP="003A7E07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A7E07" w:rsidRPr="00A62C07" w:rsidRDefault="003A7E07" w:rsidP="003A7E07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A7E07" w:rsidRPr="00A62C07" w:rsidRDefault="003A7E07" w:rsidP="003A7E07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hrs.</w:t>
            </w:r>
          </w:p>
        </w:tc>
      </w:tr>
      <w:tr w:rsidR="009C0813" w:rsidRPr="00A62C07" w:rsidTr="00A64AA0">
        <w:trPr>
          <w:trHeight w:val="517"/>
        </w:trPr>
        <w:tc>
          <w:tcPr>
            <w:tcW w:w="1407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9C0813" w:rsidRPr="00A62C07" w:rsidRDefault="009C0813" w:rsidP="00846FF1">
            <w:pPr>
              <w:spacing w:before="60" w:after="60"/>
              <w:ind w:right="-34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Hours per topic</w:t>
            </w:r>
          </w:p>
        </w:tc>
        <w:tc>
          <w:tcPr>
            <w:tcW w:w="4542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9C0813" w:rsidRPr="00A62C07" w:rsidRDefault="009C0813" w:rsidP="00846FF1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9 hrs.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9C0813" w:rsidRPr="00A62C07" w:rsidRDefault="009C0813" w:rsidP="00A82B6A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9C0813" w:rsidRPr="00A62C07" w:rsidRDefault="009C0813" w:rsidP="00A82B6A">
            <w:pPr>
              <w:jc w:val="center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  <w:b/>
              </w:rPr>
              <w:t>12 hrs.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9C0813" w:rsidRPr="009C0813" w:rsidRDefault="00295559" w:rsidP="00A82B6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="009C0813" w:rsidRPr="009C0813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9C0813" w:rsidRPr="00A62C07" w:rsidRDefault="009C0813" w:rsidP="00A82B6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09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9C0813" w:rsidRPr="00A62C07" w:rsidRDefault="009C0813" w:rsidP="00846FF1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9C0813" w:rsidRPr="00A62C07" w:rsidRDefault="009C0813" w:rsidP="00846FF1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6 hrs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9C0813" w:rsidRPr="00A62C07" w:rsidRDefault="009C0813" w:rsidP="00846FF1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2C07">
              <w:rPr>
                <w:rFonts w:ascii="Arial" w:hAnsi="Arial" w:cs="Arial"/>
                <w:b/>
              </w:rPr>
              <w:t>3 hrs.</w:t>
            </w:r>
          </w:p>
        </w:tc>
      </w:tr>
      <w:tr w:rsidR="009C0813" w:rsidRPr="00A62C07" w:rsidTr="009C0813">
        <w:trPr>
          <w:trHeight w:val="517"/>
        </w:trPr>
        <w:tc>
          <w:tcPr>
            <w:tcW w:w="1407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9C0813" w:rsidRPr="00A62C07" w:rsidRDefault="009C0813" w:rsidP="009C0813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Topics, concepts and skills</w:t>
            </w:r>
          </w:p>
        </w:tc>
        <w:tc>
          <w:tcPr>
            <w:tcW w:w="4542" w:type="dxa"/>
            <w:gridSpan w:val="2"/>
            <w:shd w:val="clear" w:color="auto" w:fill="auto"/>
          </w:tcPr>
          <w:p w:rsidR="005E0952" w:rsidRDefault="005E0952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PERIMETER AND AREA</w:t>
            </w:r>
          </w:p>
          <w:p w:rsidR="00094B0D" w:rsidRDefault="00094B0D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A62C07">
              <w:rPr>
                <w:rFonts w:ascii="Arial" w:hAnsi="Arial" w:cs="Arial"/>
                <w:b/>
                <w:bCs/>
                <w:color w:val="000000"/>
              </w:rPr>
              <w:t>Perimeter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color w:val="373133"/>
              </w:rPr>
            </w:pPr>
            <w:r w:rsidRPr="00A62C07">
              <w:rPr>
                <w:rFonts w:ascii="Arial" w:eastAsia="ArialMT" w:hAnsi="Arial" w:cs="Arial"/>
                <w:color w:val="373133"/>
              </w:rPr>
              <w:t>Measure perimeter using rulers or measuring tapes</w:t>
            </w: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A62C07">
              <w:rPr>
                <w:rFonts w:ascii="Arial" w:hAnsi="Arial" w:cs="Arial"/>
                <w:b/>
                <w:bCs/>
                <w:color w:val="000000"/>
              </w:rPr>
              <w:t>Measurement of area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color w:val="373133"/>
              </w:rPr>
            </w:pPr>
            <w:r w:rsidRPr="00A62C07">
              <w:rPr>
                <w:rFonts w:ascii="Arial" w:eastAsia="ArialMT" w:hAnsi="Arial" w:cs="Arial"/>
                <w:color w:val="000000"/>
              </w:rPr>
              <w:t xml:space="preserve"> </w:t>
            </w:r>
            <w:r w:rsidRPr="00A62C07">
              <w:rPr>
                <w:rFonts w:ascii="Arial" w:eastAsia="ArialMT" w:hAnsi="Arial" w:cs="Arial"/>
                <w:color w:val="373133"/>
              </w:rPr>
              <w:t>Find areas of regular and irregular shapes by counting squares on grids in order to develop an understanding</w:t>
            </w:r>
            <w:r w:rsidRPr="00A62C07">
              <w:rPr>
                <w:rFonts w:ascii="Arial" w:eastAsia="ArialMT" w:hAnsi="Arial" w:cs="Arial"/>
                <w:color w:val="000000"/>
              </w:rPr>
              <w:t xml:space="preserve"> of square units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CAPACITY/VOLUME</w:t>
            </w:r>
          </w:p>
          <w:p w:rsidR="009C0813" w:rsidRPr="00A62C07" w:rsidRDefault="009C0813" w:rsidP="009C0813">
            <w:pPr>
              <w:rPr>
                <w:rFonts w:ascii="Arial" w:hAnsi="Arial" w:cs="Arial"/>
                <w:b/>
                <w:bCs/>
              </w:rPr>
            </w:pP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b/>
                <w:lang w:val="en-US"/>
              </w:rPr>
            </w:pPr>
            <w:r w:rsidRPr="00A62C07">
              <w:rPr>
                <w:rFonts w:ascii="Arial" w:eastAsia="ArialMT" w:hAnsi="Arial" w:cs="Arial"/>
                <w:b/>
                <w:lang w:val="en-US"/>
              </w:rPr>
              <w:t>Practical Measuring</w:t>
            </w: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b/>
                <w:lang w:val="en-US"/>
              </w:rPr>
            </w:pPr>
            <w:r w:rsidRPr="00A62C07">
              <w:rPr>
                <w:rFonts w:ascii="Arial" w:eastAsia="ArialMT" w:hAnsi="Arial" w:cs="Arial"/>
                <w:b/>
                <w:lang w:val="en-US"/>
              </w:rPr>
              <w:t xml:space="preserve"> 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Estimate and practically measure 3-D objects using measuring instruments such as: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measuring spoons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measuring cups,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 xml:space="preserve">measuring jugs </w:t>
            </w: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 xml:space="preserve">Record, compare and order capacity and volume of 3D objects in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millilitres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(ml) and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litres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(l) </w:t>
            </w: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62C07">
              <w:rPr>
                <w:rFonts w:ascii="Arial" w:hAnsi="Arial" w:cs="Arial"/>
                <w:b/>
                <w:bCs/>
                <w:lang w:val="en-US"/>
              </w:rPr>
              <w:t>Calculations and problem</w:t>
            </w:r>
            <w:r w:rsidRPr="00A62C07">
              <w:rPr>
                <w:rFonts w:ascii="Arial" w:hAnsi="Arial" w:cs="Arial"/>
                <w:b/>
                <w:bCs/>
                <w:lang w:val="en-US"/>
              </w:rPr>
              <w:noBreakHyphen/>
              <w:t xml:space="preserve"> solving </w:t>
            </w: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Solve problems in contexts involving capacity/volume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 xml:space="preserve">Convert between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millilitres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and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litres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limited to examples with whole numbers and fractions</w:t>
            </w:r>
            <w:r w:rsidRPr="00A62C07">
              <w:rPr>
                <w:rFonts w:ascii="Arial" w:eastAsia="ArialMT" w:hAnsi="Arial" w:cs="Arial"/>
              </w:rPr>
              <w:t xml:space="preserve"> </w:t>
            </w: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9C0813" w:rsidRPr="00A62C07" w:rsidRDefault="009C0813" w:rsidP="009C0813">
            <w:pPr>
              <w:ind w:left="-111" w:right="-105" w:firstLine="869"/>
              <w:rPr>
                <w:rFonts w:ascii="Arial" w:hAnsi="Arial" w:cs="Arial"/>
                <w:b/>
              </w:rPr>
            </w:pP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C0813" w:rsidRPr="00A62C07" w:rsidRDefault="004648F7" w:rsidP="009C0813">
            <w:pPr>
              <w:rPr>
                <w:rFonts w:ascii="Arial" w:hAnsi="Arial" w:cs="Arial"/>
                <w:color w:val="FF0000"/>
                <w:lang w:val="en-US"/>
              </w:rPr>
            </w:pPr>
            <w:r w:rsidRPr="00D069BB">
              <w:rPr>
                <w:rFonts w:ascii="Arial" w:hAnsi="Arial" w:cs="Arial"/>
                <w:b/>
                <w:color w:val="FF0000"/>
                <w:lang w:val="en-US"/>
              </w:rPr>
              <w:t>US</w:t>
            </w:r>
            <w:r>
              <w:rPr>
                <w:rFonts w:ascii="Arial" w:hAnsi="Arial" w:cs="Arial"/>
                <w:b/>
                <w:color w:val="FF0000"/>
                <w:lang w:val="en-US"/>
              </w:rPr>
              <w:t>E</w:t>
            </w:r>
            <w:r w:rsidR="009C0813" w:rsidRPr="00A62C07">
              <w:rPr>
                <w:rFonts w:ascii="Arial" w:hAnsi="Arial" w:cs="Arial"/>
                <w:b/>
                <w:color w:val="FF0000"/>
                <w:lang w:val="en-US"/>
              </w:rPr>
              <w:t xml:space="preserve"> ALL FOUR BASIC OPERATIONS TO SOLVE PROBLEMS IN CONTEXT </w:t>
            </w:r>
          </w:p>
          <w:p w:rsidR="009C0813" w:rsidRDefault="009C0813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NUMBER SENTENCES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hAnsi="Arial" w:cs="Arial"/>
              </w:rPr>
              <w:t>Write number sentences to describe problem situations</w:t>
            </w: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9C0813" w:rsidRPr="00A62C07" w:rsidRDefault="009C0813" w:rsidP="009C081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62C07">
              <w:rPr>
                <w:rFonts w:ascii="Arial" w:hAnsi="Arial" w:cs="Arial"/>
                <w:b/>
                <w:bCs/>
              </w:rPr>
              <w:t>SOLVING PROBLEMS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1"/>
              </w:numPr>
              <w:ind w:left="252" w:hanging="252"/>
              <w:rPr>
                <w:rFonts w:ascii="Arial" w:eastAsia="ArialMT" w:hAnsi="Arial" w:cs="Arial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Solve</w:t>
            </w:r>
            <w:r w:rsidRPr="00A62C07">
              <w:rPr>
                <w:rFonts w:ascii="Arial" w:eastAsia="ArialMT" w:hAnsi="Arial" w:cs="Arial"/>
              </w:rPr>
              <w:t xml:space="preserve"> problems in contexts involving whole numbers and fractions, including: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financial contexts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measurement contexts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fractions, including grouping and equal sharing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comparing two or more quantities of the same kind (ratio)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b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comparing</w:t>
            </w:r>
            <w:r w:rsidRPr="00A62C07">
              <w:rPr>
                <w:rFonts w:ascii="Arial" w:eastAsia="ArialMT" w:hAnsi="Arial" w:cs="Arial"/>
              </w:rPr>
              <w:t xml:space="preserve"> two quantities of different kinds (rate)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C0813" w:rsidRDefault="00992EF2" w:rsidP="009C0813">
            <w:pPr>
              <w:ind w:left="108" w:right="-168"/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REVISION</w:t>
            </w:r>
          </w:p>
          <w:p w:rsidR="009C0813" w:rsidRPr="00A62C07" w:rsidRDefault="009C0813" w:rsidP="00992EF2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617" w:type="dxa"/>
            <w:gridSpan w:val="2"/>
            <w:shd w:val="clear" w:color="auto" w:fill="DEEAF6" w:themeFill="accent1" w:themeFillTint="33"/>
          </w:tcPr>
          <w:p w:rsidR="009C0813" w:rsidRPr="00A62C07" w:rsidRDefault="009C0813" w:rsidP="009C0813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64AA0">
              <w:rPr>
                <w:rFonts w:ascii="Arial" w:hAnsi="Arial" w:cs="Arial"/>
                <w:b/>
                <w:color w:val="FF0000"/>
              </w:rPr>
              <w:t>REVISION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9C0813" w:rsidRDefault="009C0813" w:rsidP="009C0813">
            <w:pPr>
              <w:ind w:left="108" w:right="-168"/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9C0813" w:rsidRPr="00013A4F" w:rsidRDefault="009C0813" w:rsidP="009C0813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013A4F">
              <w:rPr>
                <w:rFonts w:ascii="Arial" w:hAnsi="Arial" w:cs="Arial"/>
                <w:b/>
              </w:rPr>
              <w:t>TEST</w:t>
            </w:r>
          </w:p>
          <w:p w:rsidR="009C0813" w:rsidRPr="00A62C07" w:rsidRDefault="009C0813" w:rsidP="009C0813">
            <w:pPr>
              <w:ind w:left="108" w:right="-168"/>
              <w:jc w:val="center"/>
              <w:rPr>
                <w:rFonts w:ascii="Arial" w:hAnsi="Arial" w:cs="Arial"/>
                <w:b/>
              </w:rPr>
            </w:pPr>
            <w:r w:rsidRPr="00013A4F">
              <w:rPr>
                <w:rFonts w:ascii="Arial" w:hAnsi="Arial" w:cs="Arial"/>
              </w:rPr>
              <w:t>All Term 3 and Term 4 topics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9C0813" w:rsidRDefault="009C0813" w:rsidP="009C0813">
            <w:pPr>
              <w:ind w:left="-196" w:right="-168"/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9C0813" w:rsidRPr="00013A4F" w:rsidRDefault="009C0813" w:rsidP="009C0813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013A4F">
              <w:rPr>
                <w:rFonts w:ascii="Arial" w:hAnsi="Arial" w:cs="Arial"/>
                <w:b/>
              </w:rPr>
              <w:t>TEST</w:t>
            </w:r>
          </w:p>
          <w:p w:rsidR="009C0813" w:rsidRPr="00013A4F" w:rsidRDefault="009C0813" w:rsidP="009C0813">
            <w:pPr>
              <w:ind w:left="-196" w:right="43" w:firstLine="196"/>
              <w:jc w:val="center"/>
              <w:rPr>
                <w:rFonts w:ascii="Arial" w:hAnsi="Arial" w:cs="Arial"/>
              </w:rPr>
            </w:pPr>
            <w:r w:rsidRPr="00013A4F">
              <w:rPr>
                <w:rFonts w:ascii="Arial" w:hAnsi="Arial" w:cs="Arial"/>
              </w:rPr>
              <w:t>All Term 3 and Term 4 topics</w:t>
            </w:r>
          </w:p>
        </w:tc>
      </w:tr>
      <w:tr w:rsidR="009C0813" w:rsidRPr="00A62C07" w:rsidTr="009C0813">
        <w:trPr>
          <w:trHeight w:val="517"/>
        </w:trPr>
        <w:tc>
          <w:tcPr>
            <w:tcW w:w="1407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9C0813" w:rsidRPr="00A62C07" w:rsidRDefault="009C0813" w:rsidP="009C0813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  <w:highlight w:val="yellow"/>
              </w:rPr>
            </w:pPr>
            <w:r w:rsidRPr="00A62C07">
              <w:rPr>
                <w:rFonts w:ascii="Arial" w:hAnsi="Arial" w:cs="Arial"/>
                <w:b/>
              </w:rPr>
              <w:t>Prerequisite skill  or  pre-knowledge</w:t>
            </w:r>
          </w:p>
        </w:tc>
        <w:tc>
          <w:tcPr>
            <w:tcW w:w="454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C0813" w:rsidRPr="00A62C07" w:rsidRDefault="009C0813" w:rsidP="009C0813">
            <w:pPr>
              <w:ind w:left="-91" w:right="-145"/>
              <w:rPr>
                <w:rFonts w:ascii="Arial" w:hAnsi="Arial" w:cs="Arial"/>
                <w:b/>
                <w:color w:val="FF0000"/>
              </w:rPr>
            </w:pPr>
            <w:r w:rsidRPr="00A62C07">
              <w:rPr>
                <w:rFonts w:ascii="Arial" w:hAnsi="Arial" w:cs="Arial"/>
                <w:b/>
                <w:color w:val="FF0000"/>
              </w:rPr>
              <w:t>New concept in Grade 3 and was not done in 2020</w:t>
            </w:r>
          </w:p>
          <w:p w:rsidR="009C0813" w:rsidRPr="00A62C07" w:rsidRDefault="009C0813" w:rsidP="009C0813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:rsidR="009C0813" w:rsidRPr="00A62C07" w:rsidRDefault="009C0813" w:rsidP="009C0813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  <w:color w:val="000000"/>
              </w:rPr>
              <w:t>Estimate, measure, compare, order and record the capacity of objects by measuring in litres, half litres and quarter litres using: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 xml:space="preserve">bottles with a capacity of 1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litre</w:t>
            </w:r>
            <w:proofErr w:type="spellEnd"/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 xml:space="preserve">a measuring jug which has numbered calibration lines in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litres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, half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litres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 xml:space="preserve"> and quarter </w:t>
            </w:r>
            <w:proofErr w:type="spellStart"/>
            <w:r w:rsidRPr="00A62C07">
              <w:rPr>
                <w:rFonts w:ascii="Arial" w:eastAsia="ArialMT" w:hAnsi="Arial" w:cs="Arial"/>
                <w:lang w:val="en-US"/>
              </w:rPr>
              <w:t>litres</w:t>
            </w:r>
            <w:proofErr w:type="spellEnd"/>
            <w:r w:rsidRPr="00A62C07">
              <w:rPr>
                <w:rFonts w:ascii="Arial" w:eastAsia="ArialMT" w:hAnsi="Arial" w:cs="Arial"/>
                <w:lang w:val="en-US"/>
              </w:rPr>
              <w:t>.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</w:rPr>
            </w:pPr>
            <w:r w:rsidRPr="00A62C07">
              <w:rPr>
                <w:rFonts w:ascii="Arial" w:eastAsia="ArialMT" w:hAnsi="Arial" w:cs="Arial"/>
                <w:lang w:val="en-US"/>
              </w:rPr>
              <w:t>measuring</w:t>
            </w:r>
            <w:r w:rsidRPr="00A62C07">
              <w:rPr>
                <w:rFonts w:ascii="Arial" w:eastAsia="Arial" w:hAnsi="Arial" w:cs="Arial"/>
                <w:color w:val="000000"/>
              </w:rPr>
              <w:t xml:space="preserve"> cups and teaspoons which indicate their capacity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A62C07">
              <w:rPr>
                <w:rFonts w:ascii="Arial" w:eastAsia="ArialMT" w:hAnsi="Arial" w:cs="Arial"/>
              </w:rPr>
              <w:t xml:space="preserve">Read </w:t>
            </w:r>
            <w:r w:rsidRPr="00A62C07">
              <w:rPr>
                <w:rFonts w:ascii="Arial" w:eastAsia="Arial" w:hAnsi="Arial" w:cs="Arial"/>
                <w:color w:val="000000"/>
              </w:rPr>
              <w:t>pictures of products with their capacity written in order to sequence in order</w:t>
            </w:r>
          </w:p>
          <w:p w:rsidR="009C0813" w:rsidRPr="00A62C07" w:rsidRDefault="009C0813" w:rsidP="009C081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62C07">
              <w:rPr>
                <w:rFonts w:ascii="Arial" w:eastAsia="Arial" w:hAnsi="Arial" w:cs="Arial"/>
                <w:color w:val="000000"/>
              </w:rPr>
              <w:t xml:space="preserve">Describe the volume on jugs where the volume is near to a numbered millilitre gradation line using almost/ nearly/ </w:t>
            </w:r>
            <w:r w:rsidRPr="00A62C07">
              <w:rPr>
                <w:rFonts w:ascii="Arial" w:eastAsia="Arial" w:hAnsi="Arial" w:cs="Arial"/>
                <w:color w:val="000000"/>
              </w:rPr>
              <w:lastRenderedPageBreak/>
              <w:t>close to/ a bit more than/ more or less/ exactly the number of litres they read on the jug.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C0813" w:rsidRPr="00013A4F" w:rsidRDefault="009C0813" w:rsidP="009C0813">
            <w:pPr>
              <w:pStyle w:val="ListParagraph"/>
              <w:numPr>
                <w:ilvl w:val="0"/>
                <w:numId w:val="1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013A4F">
              <w:rPr>
                <w:rFonts w:ascii="Arial" w:eastAsia="ArialMT" w:hAnsi="Arial" w:cs="Arial"/>
                <w:lang w:val="en-US"/>
              </w:rPr>
              <w:lastRenderedPageBreak/>
              <w:t>Number sentences</w:t>
            </w:r>
          </w:p>
          <w:p w:rsidR="009C0813" w:rsidRPr="003B5F14" w:rsidRDefault="009C0813" w:rsidP="003B5F14">
            <w:pPr>
              <w:pStyle w:val="ListParagraph"/>
              <w:numPr>
                <w:ilvl w:val="0"/>
                <w:numId w:val="1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013A4F">
              <w:rPr>
                <w:rFonts w:ascii="Arial" w:eastAsia="ArialMT" w:hAnsi="Arial" w:cs="Arial"/>
                <w:lang w:val="en-US"/>
              </w:rPr>
              <w:t>All operations with whole numbers</w:t>
            </w:r>
            <w:r w:rsidR="003B5F14">
              <w:rPr>
                <w:rFonts w:ascii="Arial" w:eastAsia="ArialMT" w:hAnsi="Arial" w:cs="Arial"/>
                <w:lang w:val="en-US"/>
              </w:rPr>
              <w:t xml:space="preserve"> and c</w:t>
            </w:r>
            <w:r w:rsidRPr="003B5F14">
              <w:rPr>
                <w:rFonts w:ascii="Arial" w:eastAsia="ArialMT" w:hAnsi="Arial" w:cs="Arial"/>
                <w:lang w:val="en-US"/>
              </w:rPr>
              <w:t>ommon fractions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9C0813" w:rsidRPr="00013A4F" w:rsidRDefault="009C0813" w:rsidP="009C0813">
            <w:pPr>
              <w:pStyle w:val="ListParagraph"/>
              <w:numPr>
                <w:ilvl w:val="0"/>
                <w:numId w:val="1"/>
              </w:numPr>
              <w:ind w:left="252" w:hanging="252"/>
              <w:rPr>
                <w:rFonts w:ascii="Arial" w:eastAsia="ArialMT" w:hAnsi="Arial" w:cs="Arial"/>
                <w:lang w:val="en-US"/>
              </w:rPr>
            </w:pPr>
          </w:p>
        </w:tc>
        <w:tc>
          <w:tcPr>
            <w:tcW w:w="2617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9C0813" w:rsidRPr="00A62C07" w:rsidRDefault="009C0813" w:rsidP="009C0813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097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9C0813" w:rsidRPr="00A62C07" w:rsidRDefault="009C0813" w:rsidP="009C0813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097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9C0813" w:rsidRPr="00A62C07" w:rsidRDefault="009C0813" w:rsidP="009C0813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E60BEC" w:rsidRPr="00A62C07" w:rsidRDefault="00E60BEC">
      <w:pPr>
        <w:rPr>
          <w:rFonts w:ascii="Arial" w:hAnsi="Arial" w:cs="Arial"/>
        </w:rPr>
      </w:pPr>
    </w:p>
    <w:p w:rsidR="0031426A" w:rsidRPr="00A62C07" w:rsidRDefault="0031426A" w:rsidP="0013298F">
      <w:pPr>
        <w:spacing w:after="0" w:line="240" w:lineRule="auto"/>
        <w:rPr>
          <w:rFonts w:ascii="Arial" w:hAnsi="Arial" w:cs="Arial"/>
        </w:rPr>
      </w:pPr>
    </w:p>
    <w:p w:rsidR="0031426A" w:rsidRPr="00A62C07" w:rsidRDefault="0031426A" w:rsidP="0013298F">
      <w:pPr>
        <w:spacing w:after="0" w:line="240" w:lineRule="auto"/>
        <w:rPr>
          <w:rFonts w:ascii="Arial" w:hAnsi="Arial" w:cs="Arial"/>
        </w:rPr>
      </w:pPr>
    </w:p>
    <w:p w:rsidR="0031426A" w:rsidRPr="00A62C07" w:rsidRDefault="0031426A" w:rsidP="0013298F">
      <w:pPr>
        <w:spacing w:after="0" w:line="240" w:lineRule="auto"/>
        <w:rPr>
          <w:rFonts w:ascii="Arial" w:hAnsi="Arial" w:cs="Arial"/>
        </w:rPr>
      </w:pPr>
    </w:p>
    <w:p w:rsidR="0031426A" w:rsidRPr="00A62C07" w:rsidRDefault="0031426A" w:rsidP="0013298F">
      <w:pPr>
        <w:spacing w:after="0" w:line="240" w:lineRule="auto"/>
        <w:rPr>
          <w:rFonts w:ascii="Arial" w:hAnsi="Arial" w:cs="Arial"/>
        </w:rPr>
      </w:pPr>
    </w:p>
    <w:p w:rsidR="00194BB7" w:rsidRPr="00A62C07" w:rsidRDefault="00194BB7">
      <w:pPr>
        <w:rPr>
          <w:rFonts w:ascii="Arial" w:hAnsi="Arial" w:cs="Arial"/>
        </w:rPr>
      </w:pPr>
    </w:p>
    <w:p w:rsidR="00194BB7" w:rsidRPr="00A62C07" w:rsidRDefault="00194BB7">
      <w:pPr>
        <w:rPr>
          <w:rFonts w:ascii="Arial" w:hAnsi="Arial" w:cs="Arial"/>
        </w:rPr>
      </w:pPr>
    </w:p>
    <w:p w:rsidR="00E37585" w:rsidRPr="00A62C07" w:rsidRDefault="00E37585" w:rsidP="00760093">
      <w:pPr>
        <w:rPr>
          <w:rFonts w:ascii="Arial" w:hAnsi="Arial" w:cs="Arial"/>
        </w:rPr>
      </w:pPr>
    </w:p>
    <w:sectPr w:rsidR="00E37585" w:rsidRPr="00A62C07" w:rsidSect="00C5035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1" w:h="16838" w:orient="landscape" w:code="8"/>
      <w:pgMar w:top="284" w:right="680" w:bottom="17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7739" w:rsidRDefault="006F7739" w:rsidP="003F7389">
      <w:pPr>
        <w:spacing w:after="0" w:line="240" w:lineRule="auto"/>
      </w:pPr>
      <w:r>
        <w:separator/>
      </w:r>
    </w:p>
  </w:endnote>
  <w:endnote w:type="continuationSeparator" w:id="0">
    <w:p w:rsidR="006F7739" w:rsidRDefault="006F7739" w:rsidP="003F7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4F4" w:rsidRDefault="005B54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765065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B54F4" w:rsidRDefault="005B54F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7FE8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5B54F4" w:rsidRDefault="005B54F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4F4" w:rsidRDefault="005B54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7739" w:rsidRDefault="006F7739" w:rsidP="003F7389">
      <w:pPr>
        <w:spacing w:after="0" w:line="240" w:lineRule="auto"/>
      </w:pPr>
      <w:r>
        <w:separator/>
      </w:r>
    </w:p>
  </w:footnote>
  <w:footnote w:type="continuationSeparator" w:id="0">
    <w:p w:rsidR="006F7739" w:rsidRDefault="006F7739" w:rsidP="003F7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4F4" w:rsidRDefault="005B54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4F4" w:rsidRDefault="005B54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4F4" w:rsidRDefault="005B54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91927"/>
    <w:multiLevelType w:val="multilevel"/>
    <w:tmpl w:val="3648F884"/>
    <w:lvl w:ilvl="0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188" w:hanging="1188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908" w:hanging="1908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628" w:hanging="2628"/>
      </w:pPr>
      <w:rPr>
        <w:rFonts w:ascii="Arial" w:eastAsia="Arial" w:hAnsi="Arial" w:cs="Arial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48" w:hanging="3348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068" w:hanging="4068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788" w:hanging="4788"/>
      </w:pPr>
      <w:rPr>
        <w:rFonts w:ascii="Arial" w:eastAsia="Arial" w:hAnsi="Arial" w:cs="Arial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508" w:hanging="5508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228" w:hanging="6228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1" w15:restartNumberingAfterBreak="0">
    <w:nsid w:val="26BB02E6"/>
    <w:multiLevelType w:val="multilevel"/>
    <w:tmpl w:val="DC4277A6"/>
    <w:lvl w:ilvl="0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C0F6997"/>
    <w:multiLevelType w:val="hybridMultilevel"/>
    <w:tmpl w:val="C5EC746C"/>
    <w:lvl w:ilvl="0" w:tplc="DA3CDF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F44631B"/>
    <w:multiLevelType w:val="multilevel"/>
    <w:tmpl w:val="8A9E72B8"/>
    <w:lvl w:ilvl="0">
      <w:start w:val="1"/>
      <w:numFmt w:val="bullet"/>
      <w:lvlText w:val="•"/>
      <w:lvlJc w:val="left"/>
      <w:pPr>
        <w:ind w:left="364" w:hanging="364"/>
      </w:pPr>
      <w:rPr>
        <w:rFonts w:ascii="Arial" w:eastAsia="Arial" w:hAnsi="Arial" w:cs="Arial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187" w:hanging="1187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907" w:hanging="1907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627" w:hanging="2627"/>
      </w:pPr>
      <w:rPr>
        <w:rFonts w:ascii="Arial" w:eastAsia="Arial" w:hAnsi="Arial" w:cs="Arial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47" w:hanging="3347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067" w:hanging="4067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787" w:hanging="4787"/>
      </w:pPr>
      <w:rPr>
        <w:rFonts w:ascii="Arial" w:eastAsia="Arial" w:hAnsi="Arial" w:cs="Arial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507" w:hanging="5507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227" w:hanging="6227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4" w15:restartNumberingAfterBreak="0">
    <w:nsid w:val="51266778"/>
    <w:multiLevelType w:val="hybridMultilevel"/>
    <w:tmpl w:val="564AEE96"/>
    <w:lvl w:ilvl="0" w:tplc="62828F38">
      <w:start w:val="1"/>
      <w:numFmt w:val="bullet"/>
      <w:lvlText w:val="‒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5F3B29"/>
    <w:multiLevelType w:val="hybridMultilevel"/>
    <w:tmpl w:val="8B0276DC"/>
    <w:lvl w:ilvl="0" w:tplc="62828F38">
      <w:start w:val="1"/>
      <w:numFmt w:val="bullet"/>
      <w:lvlText w:val="‒"/>
      <w:lvlJc w:val="left"/>
      <w:pPr>
        <w:ind w:left="785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546EF0"/>
    <w:multiLevelType w:val="hybridMultilevel"/>
    <w:tmpl w:val="5678CE54"/>
    <w:lvl w:ilvl="0" w:tplc="26969E4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4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B1130D1"/>
    <w:multiLevelType w:val="hybridMultilevel"/>
    <w:tmpl w:val="9ADC921C"/>
    <w:lvl w:ilvl="0" w:tplc="D35624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6B71664"/>
    <w:multiLevelType w:val="hybridMultilevel"/>
    <w:tmpl w:val="E76CAC48"/>
    <w:lvl w:ilvl="0" w:tplc="C41E2CB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0A6146"/>
    <w:multiLevelType w:val="hybridMultilevel"/>
    <w:tmpl w:val="50D20B28"/>
    <w:lvl w:ilvl="0" w:tplc="7D189DD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4"/>
  </w:num>
  <w:num w:numId="5">
    <w:abstractNumId w:val="9"/>
  </w:num>
  <w:num w:numId="6">
    <w:abstractNumId w:val="5"/>
  </w:num>
  <w:num w:numId="7">
    <w:abstractNumId w:val="7"/>
  </w:num>
  <w:num w:numId="8">
    <w:abstractNumId w:val="0"/>
  </w:num>
  <w:num w:numId="9">
    <w:abstractNumId w:val="3"/>
  </w:num>
  <w:num w:numId="10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585"/>
    <w:rsid w:val="00011E64"/>
    <w:rsid w:val="00013A4F"/>
    <w:rsid w:val="00023339"/>
    <w:rsid w:val="00023DD0"/>
    <w:rsid w:val="0003627F"/>
    <w:rsid w:val="0005152B"/>
    <w:rsid w:val="00055F06"/>
    <w:rsid w:val="00063CDB"/>
    <w:rsid w:val="00063FBC"/>
    <w:rsid w:val="00066FC7"/>
    <w:rsid w:val="00070959"/>
    <w:rsid w:val="00082666"/>
    <w:rsid w:val="00083609"/>
    <w:rsid w:val="00093B2A"/>
    <w:rsid w:val="00094B0D"/>
    <w:rsid w:val="00096A6A"/>
    <w:rsid w:val="00096B8A"/>
    <w:rsid w:val="000B2EB3"/>
    <w:rsid w:val="000C5431"/>
    <w:rsid w:val="000C61AD"/>
    <w:rsid w:val="000C7DD2"/>
    <w:rsid w:val="00111355"/>
    <w:rsid w:val="00117DD4"/>
    <w:rsid w:val="001310DB"/>
    <w:rsid w:val="0013298F"/>
    <w:rsid w:val="001336E8"/>
    <w:rsid w:val="001461E0"/>
    <w:rsid w:val="00146D6C"/>
    <w:rsid w:val="00151EC9"/>
    <w:rsid w:val="0015536F"/>
    <w:rsid w:val="00155BFB"/>
    <w:rsid w:val="00155C95"/>
    <w:rsid w:val="00161AD4"/>
    <w:rsid w:val="0016378C"/>
    <w:rsid w:val="00173353"/>
    <w:rsid w:val="00177721"/>
    <w:rsid w:val="00194BB7"/>
    <w:rsid w:val="0019518C"/>
    <w:rsid w:val="001A4FFB"/>
    <w:rsid w:val="001A5726"/>
    <w:rsid w:val="001C3FED"/>
    <w:rsid w:val="001C4DB1"/>
    <w:rsid w:val="001D6EE6"/>
    <w:rsid w:val="00204FDF"/>
    <w:rsid w:val="00206FDE"/>
    <w:rsid w:val="00211249"/>
    <w:rsid w:val="002201D6"/>
    <w:rsid w:val="00230D4D"/>
    <w:rsid w:val="00233221"/>
    <w:rsid w:val="00234455"/>
    <w:rsid w:val="002446A3"/>
    <w:rsid w:val="00245B4E"/>
    <w:rsid w:val="002500FD"/>
    <w:rsid w:val="0025169B"/>
    <w:rsid w:val="002521AB"/>
    <w:rsid w:val="002616B6"/>
    <w:rsid w:val="00266DCE"/>
    <w:rsid w:val="00281191"/>
    <w:rsid w:val="00292147"/>
    <w:rsid w:val="00295559"/>
    <w:rsid w:val="0029664C"/>
    <w:rsid w:val="00296AE5"/>
    <w:rsid w:val="00297FE8"/>
    <w:rsid w:val="002A09E2"/>
    <w:rsid w:val="002A1BAF"/>
    <w:rsid w:val="002A3D3A"/>
    <w:rsid w:val="002B1265"/>
    <w:rsid w:val="002B4CD7"/>
    <w:rsid w:val="002C2E57"/>
    <w:rsid w:val="002C7E11"/>
    <w:rsid w:val="0030105D"/>
    <w:rsid w:val="0031426A"/>
    <w:rsid w:val="00314B0D"/>
    <w:rsid w:val="00323BFB"/>
    <w:rsid w:val="003308F5"/>
    <w:rsid w:val="003369ED"/>
    <w:rsid w:val="00362192"/>
    <w:rsid w:val="003811C4"/>
    <w:rsid w:val="003853FB"/>
    <w:rsid w:val="00396EBB"/>
    <w:rsid w:val="003A18AC"/>
    <w:rsid w:val="003A585C"/>
    <w:rsid w:val="003A7E07"/>
    <w:rsid w:val="003B3BA5"/>
    <w:rsid w:val="003B5F14"/>
    <w:rsid w:val="003B6AF8"/>
    <w:rsid w:val="003B716C"/>
    <w:rsid w:val="003D02E3"/>
    <w:rsid w:val="003D6F59"/>
    <w:rsid w:val="003F7389"/>
    <w:rsid w:val="00404B4C"/>
    <w:rsid w:val="00405790"/>
    <w:rsid w:val="00405F65"/>
    <w:rsid w:val="004144E0"/>
    <w:rsid w:val="004248F3"/>
    <w:rsid w:val="00425A00"/>
    <w:rsid w:val="0042600D"/>
    <w:rsid w:val="0043118C"/>
    <w:rsid w:val="00433874"/>
    <w:rsid w:val="00434409"/>
    <w:rsid w:val="004346F2"/>
    <w:rsid w:val="0044061A"/>
    <w:rsid w:val="00441A1D"/>
    <w:rsid w:val="00443A4A"/>
    <w:rsid w:val="004478B4"/>
    <w:rsid w:val="00453A35"/>
    <w:rsid w:val="004545C4"/>
    <w:rsid w:val="004648F7"/>
    <w:rsid w:val="004666B9"/>
    <w:rsid w:val="00473441"/>
    <w:rsid w:val="00474454"/>
    <w:rsid w:val="00477F20"/>
    <w:rsid w:val="00483EFC"/>
    <w:rsid w:val="004A41B8"/>
    <w:rsid w:val="004A4464"/>
    <w:rsid w:val="004A6339"/>
    <w:rsid w:val="004B34E7"/>
    <w:rsid w:val="004B48FE"/>
    <w:rsid w:val="004B71A4"/>
    <w:rsid w:val="004C31BA"/>
    <w:rsid w:val="004D5398"/>
    <w:rsid w:val="004E1E9F"/>
    <w:rsid w:val="004F7860"/>
    <w:rsid w:val="0050666C"/>
    <w:rsid w:val="00516CC8"/>
    <w:rsid w:val="005331F6"/>
    <w:rsid w:val="00537C4B"/>
    <w:rsid w:val="00544452"/>
    <w:rsid w:val="005479C8"/>
    <w:rsid w:val="005510E8"/>
    <w:rsid w:val="00555727"/>
    <w:rsid w:val="0055587B"/>
    <w:rsid w:val="00570483"/>
    <w:rsid w:val="00570B58"/>
    <w:rsid w:val="00584A6C"/>
    <w:rsid w:val="00597F9D"/>
    <w:rsid w:val="005A6328"/>
    <w:rsid w:val="005B353C"/>
    <w:rsid w:val="005B54F4"/>
    <w:rsid w:val="005C25CC"/>
    <w:rsid w:val="005D0294"/>
    <w:rsid w:val="005D335F"/>
    <w:rsid w:val="005E0952"/>
    <w:rsid w:val="00612EEA"/>
    <w:rsid w:val="00620591"/>
    <w:rsid w:val="006242BE"/>
    <w:rsid w:val="00626D98"/>
    <w:rsid w:val="006314FD"/>
    <w:rsid w:val="00631FEF"/>
    <w:rsid w:val="00632C42"/>
    <w:rsid w:val="006337D8"/>
    <w:rsid w:val="006474EA"/>
    <w:rsid w:val="006641FD"/>
    <w:rsid w:val="00664638"/>
    <w:rsid w:val="006723A7"/>
    <w:rsid w:val="00690BD5"/>
    <w:rsid w:val="00693DAE"/>
    <w:rsid w:val="006A46FE"/>
    <w:rsid w:val="006B6992"/>
    <w:rsid w:val="006C35A3"/>
    <w:rsid w:val="006C5352"/>
    <w:rsid w:val="006C7A46"/>
    <w:rsid w:val="006D030A"/>
    <w:rsid w:val="006D091B"/>
    <w:rsid w:val="006D2FF1"/>
    <w:rsid w:val="006D42B4"/>
    <w:rsid w:val="006E34E3"/>
    <w:rsid w:val="006E3885"/>
    <w:rsid w:val="006F7556"/>
    <w:rsid w:val="006F7739"/>
    <w:rsid w:val="00701516"/>
    <w:rsid w:val="0070223E"/>
    <w:rsid w:val="00704447"/>
    <w:rsid w:val="00706D7D"/>
    <w:rsid w:val="007074DE"/>
    <w:rsid w:val="00711194"/>
    <w:rsid w:val="0071761E"/>
    <w:rsid w:val="00730401"/>
    <w:rsid w:val="00732F5D"/>
    <w:rsid w:val="00736960"/>
    <w:rsid w:val="00742457"/>
    <w:rsid w:val="00756D3A"/>
    <w:rsid w:val="00760093"/>
    <w:rsid w:val="00787DAF"/>
    <w:rsid w:val="0079176C"/>
    <w:rsid w:val="00793908"/>
    <w:rsid w:val="00795D6A"/>
    <w:rsid w:val="007B1A4D"/>
    <w:rsid w:val="007B20F0"/>
    <w:rsid w:val="007B6A00"/>
    <w:rsid w:val="007B7A8B"/>
    <w:rsid w:val="007B7C19"/>
    <w:rsid w:val="007B7D44"/>
    <w:rsid w:val="007B7D69"/>
    <w:rsid w:val="007C7FF9"/>
    <w:rsid w:val="007E1CEC"/>
    <w:rsid w:val="007E65EC"/>
    <w:rsid w:val="00802BD5"/>
    <w:rsid w:val="00813052"/>
    <w:rsid w:val="00815C2A"/>
    <w:rsid w:val="00817320"/>
    <w:rsid w:val="00822D4F"/>
    <w:rsid w:val="00834940"/>
    <w:rsid w:val="008453C7"/>
    <w:rsid w:val="008455E4"/>
    <w:rsid w:val="00846FF1"/>
    <w:rsid w:val="00847DD8"/>
    <w:rsid w:val="00855845"/>
    <w:rsid w:val="0087079D"/>
    <w:rsid w:val="00871936"/>
    <w:rsid w:val="00880067"/>
    <w:rsid w:val="00884507"/>
    <w:rsid w:val="00885405"/>
    <w:rsid w:val="00885B48"/>
    <w:rsid w:val="00896DB1"/>
    <w:rsid w:val="008C2639"/>
    <w:rsid w:val="008C6FA6"/>
    <w:rsid w:val="008D3E9D"/>
    <w:rsid w:val="008D531E"/>
    <w:rsid w:val="008E184D"/>
    <w:rsid w:val="008E2218"/>
    <w:rsid w:val="008E76C9"/>
    <w:rsid w:val="00912810"/>
    <w:rsid w:val="00912EBB"/>
    <w:rsid w:val="00914AB1"/>
    <w:rsid w:val="009152EF"/>
    <w:rsid w:val="009326E2"/>
    <w:rsid w:val="00932C4C"/>
    <w:rsid w:val="00946941"/>
    <w:rsid w:val="00947F2C"/>
    <w:rsid w:val="00950554"/>
    <w:rsid w:val="0095141B"/>
    <w:rsid w:val="00954459"/>
    <w:rsid w:val="00954B57"/>
    <w:rsid w:val="00955ED9"/>
    <w:rsid w:val="009563C2"/>
    <w:rsid w:val="00956B89"/>
    <w:rsid w:val="00974093"/>
    <w:rsid w:val="00981C44"/>
    <w:rsid w:val="009906E8"/>
    <w:rsid w:val="009926F0"/>
    <w:rsid w:val="00992EF2"/>
    <w:rsid w:val="00997D31"/>
    <w:rsid w:val="009A0193"/>
    <w:rsid w:val="009A4DD2"/>
    <w:rsid w:val="009A5C6C"/>
    <w:rsid w:val="009B22AA"/>
    <w:rsid w:val="009B350E"/>
    <w:rsid w:val="009B3DBD"/>
    <w:rsid w:val="009C0813"/>
    <w:rsid w:val="009C1BE7"/>
    <w:rsid w:val="009C6EF2"/>
    <w:rsid w:val="009C74BC"/>
    <w:rsid w:val="009D27CF"/>
    <w:rsid w:val="009E1E51"/>
    <w:rsid w:val="009F2BC7"/>
    <w:rsid w:val="009F383B"/>
    <w:rsid w:val="009F6ED3"/>
    <w:rsid w:val="00A005E6"/>
    <w:rsid w:val="00A0211F"/>
    <w:rsid w:val="00A11480"/>
    <w:rsid w:val="00A12DA9"/>
    <w:rsid w:val="00A136D8"/>
    <w:rsid w:val="00A14B7A"/>
    <w:rsid w:val="00A206AC"/>
    <w:rsid w:val="00A264C8"/>
    <w:rsid w:val="00A264D9"/>
    <w:rsid w:val="00A26A68"/>
    <w:rsid w:val="00A308D7"/>
    <w:rsid w:val="00A323AB"/>
    <w:rsid w:val="00A361AE"/>
    <w:rsid w:val="00A371E5"/>
    <w:rsid w:val="00A41D6E"/>
    <w:rsid w:val="00A426F6"/>
    <w:rsid w:val="00A44BE0"/>
    <w:rsid w:val="00A47683"/>
    <w:rsid w:val="00A47C3B"/>
    <w:rsid w:val="00A50C45"/>
    <w:rsid w:val="00A5134C"/>
    <w:rsid w:val="00A51B3A"/>
    <w:rsid w:val="00A629D4"/>
    <w:rsid w:val="00A62C07"/>
    <w:rsid w:val="00A64AA0"/>
    <w:rsid w:val="00A7160F"/>
    <w:rsid w:val="00A7231C"/>
    <w:rsid w:val="00A74081"/>
    <w:rsid w:val="00A74FD4"/>
    <w:rsid w:val="00A82176"/>
    <w:rsid w:val="00A829EF"/>
    <w:rsid w:val="00A82B6A"/>
    <w:rsid w:val="00A8488C"/>
    <w:rsid w:val="00AA093C"/>
    <w:rsid w:val="00AA1E41"/>
    <w:rsid w:val="00AA28A8"/>
    <w:rsid w:val="00AA319B"/>
    <w:rsid w:val="00AB5AF0"/>
    <w:rsid w:val="00AB6646"/>
    <w:rsid w:val="00AB7E8D"/>
    <w:rsid w:val="00AC7DDB"/>
    <w:rsid w:val="00AE48F8"/>
    <w:rsid w:val="00AE63BE"/>
    <w:rsid w:val="00AF6CE3"/>
    <w:rsid w:val="00B02034"/>
    <w:rsid w:val="00B0587A"/>
    <w:rsid w:val="00B16704"/>
    <w:rsid w:val="00B20615"/>
    <w:rsid w:val="00B2276A"/>
    <w:rsid w:val="00B23930"/>
    <w:rsid w:val="00B26C29"/>
    <w:rsid w:val="00B34A33"/>
    <w:rsid w:val="00B355F9"/>
    <w:rsid w:val="00B401E5"/>
    <w:rsid w:val="00B706D6"/>
    <w:rsid w:val="00B72175"/>
    <w:rsid w:val="00B81211"/>
    <w:rsid w:val="00B93B34"/>
    <w:rsid w:val="00B95E4C"/>
    <w:rsid w:val="00B97E28"/>
    <w:rsid w:val="00BA6B5A"/>
    <w:rsid w:val="00BB6104"/>
    <w:rsid w:val="00BE4EAF"/>
    <w:rsid w:val="00BE500D"/>
    <w:rsid w:val="00BF12CD"/>
    <w:rsid w:val="00BF2E43"/>
    <w:rsid w:val="00C01649"/>
    <w:rsid w:val="00C01B27"/>
    <w:rsid w:val="00C036D8"/>
    <w:rsid w:val="00C04015"/>
    <w:rsid w:val="00C10D07"/>
    <w:rsid w:val="00C11B51"/>
    <w:rsid w:val="00C132FF"/>
    <w:rsid w:val="00C31DC5"/>
    <w:rsid w:val="00C365CD"/>
    <w:rsid w:val="00C36681"/>
    <w:rsid w:val="00C416EF"/>
    <w:rsid w:val="00C45D7F"/>
    <w:rsid w:val="00C5035C"/>
    <w:rsid w:val="00C5276F"/>
    <w:rsid w:val="00C54DD9"/>
    <w:rsid w:val="00C55B85"/>
    <w:rsid w:val="00C64735"/>
    <w:rsid w:val="00C76760"/>
    <w:rsid w:val="00C82E56"/>
    <w:rsid w:val="00C91213"/>
    <w:rsid w:val="00C93A79"/>
    <w:rsid w:val="00C9694A"/>
    <w:rsid w:val="00CA05C1"/>
    <w:rsid w:val="00CB1A18"/>
    <w:rsid w:val="00CC3780"/>
    <w:rsid w:val="00CC796B"/>
    <w:rsid w:val="00CD37B1"/>
    <w:rsid w:val="00CD58B7"/>
    <w:rsid w:val="00CE613F"/>
    <w:rsid w:val="00CE7261"/>
    <w:rsid w:val="00CF2F1A"/>
    <w:rsid w:val="00D00C8D"/>
    <w:rsid w:val="00D03E38"/>
    <w:rsid w:val="00D05876"/>
    <w:rsid w:val="00D10624"/>
    <w:rsid w:val="00D1230F"/>
    <w:rsid w:val="00D16D39"/>
    <w:rsid w:val="00D17D8F"/>
    <w:rsid w:val="00D2276E"/>
    <w:rsid w:val="00D25CDC"/>
    <w:rsid w:val="00D40582"/>
    <w:rsid w:val="00D57716"/>
    <w:rsid w:val="00D647F0"/>
    <w:rsid w:val="00D74050"/>
    <w:rsid w:val="00D74D66"/>
    <w:rsid w:val="00D8088E"/>
    <w:rsid w:val="00D91391"/>
    <w:rsid w:val="00DA1771"/>
    <w:rsid w:val="00DA4EA6"/>
    <w:rsid w:val="00DB4F9A"/>
    <w:rsid w:val="00DD6899"/>
    <w:rsid w:val="00DE70AD"/>
    <w:rsid w:val="00DF4B2C"/>
    <w:rsid w:val="00DF6F53"/>
    <w:rsid w:val="00E0273C"/>
    <w:rsid w:val="00E074E7"/>
    <w:rsid w:val="00E07766"/>
    <w:rsid w:val="00E15BE5"/>
    <w:rsid w:val="00E21426"/>
    <w:rsid w:val="00E2363D"/>
    <w:rsid w:val="00E2716D"/>
    <w:rsid w:val="00E312DD"/>
    <w:rsid w:val="00E37585"/>
    <w:rsid w:val="00E408DA"/>
    <w:rsid w:val="00E40AEC"/>
    <w:rsid w:val="00E43F37"/>
    <w:rsid w:val="00E447F6"/>
    <w:rsid w:val="00E462CB"/>
    <w:rsid w:val="00E47D52"/>
    <w:rsid w:val="00E5192B"/>
    <w:rsid w:val="00E54D23"/>
    <w:rsid w:val="00E569B8"/>
    <w:rsid w:val="00E60BEC"/>
    <w:rsid w:val="00E6706B"/>
    <w:rsid w:val="00E670BF"/>
    <w:rsid w:val="00E723FE"/>
    <w:rsid w:val="00E75729"/>
    <w:rsid w:val="00E87DBC"/>
    <w:rsid w:val="00E918BE"/>
    <w:rsid w:val="00E96D1B"/>
    <w:rsid w:val="00EA0712"/>
    <w:rsid w:val="00EA1082"/>
    <w:rsid w:val="00EA1449"/>
    <w:rsid w:val="00EA65E9"/>
    <w:rsid w:val="00EB2623"/>
    <w:rsid w:val="00EB6319"/>
    <w:rsid w:val="00EB7835"/>
    <w:rsid w:val="00EC4AE2"/>
    <w:rsid w:val="00EC570C"/>
    <w:rsid w:val="00ED2477"/>
    <w:rsid w:val="00EE1495"/>
    <w:rsid w:val="00EE29FE"/>
    <w:rsid w:val="00EE4D9C"/>
    <w:rsid w:val="00EE63CB"/>
    <w:rsid w:val="00F11123"/>
    <w:rsid w:val="00F12642"/>
    <w:rsid w:val="00F22EA6"/>
    <w:rsid w:val="00F26B0B"/>
    <w:rsid w:val="00F3339C"/>
    <w:rsid w:val="00F45ED7"/>
    <w:rsid w:val="00F51A99"/>
    <w:rsid w:val="00F62624"/>
    <w:rsid w:val="00F74C31"/>
    <w:rsid w:val="00F80A1D"/>
    <w:rsid w:val="00F85C9A"/>
    <w:rsid w:val="00F9467A"/>
    <w:rsid w:val="00F95415"/>
    <w:rsid w:val="00F96447"/>
    <w:rsid w:val="00F97AFE"/>
    <w:rsid w:val="00FA10BD"/>
    <w:rsid w:val="00FA1AC4"/>
    <w:rsid w:val="00FA335F"/>
    <w:rsid w:val="00FA5C71"/>
    <w:rsid w:val="00FB5FAB"/>
    <w:rsid w:val="00FE1434"/>
    <w:rsid w:val="00FE22CA"/>
    <w:rsid w:val="00FF1FEF"/>
    <w:rsid w:val="00FF5823"/>
    <w:rsid w:val="00FF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F6CBDA8"/>
  <w15:chartTrackingRefBased/>
  <w15:docId w15:val="{423543AC-B121-4837-B261-E47826F87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unhideWhenUsed/>
    <w:rsid w:val="00E37585"/>
    <w:rPr>
      <w:color w:val="0000FF"/>
      <w:u w:val="single"/>
    </w:rPr>
  </w:style>
  <w:style w:type="table" w:styleId="TableGrid">
    <w:name w:val="Table Grid"/>
    <w:basedOn w:val="TableNormal"/>
    <w:uiPriority w:val="39"/>
    <w:rsid w:val="006A4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2E3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44E0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2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76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A50C45"/>
    <w:pPr>
      <w:spacing w:after="0" w:line="240" w:lineRule="auto"/>
    </w:pPr>
  </w:style>
  <w:style w:type="paragraph" w:customStyle="1" w:styleId="Default">
    <w:name w:val="Default"/>
    <w:uiPriority w:val="99"/>
    <w:rsid w:val="00BF2E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D8088E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06D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D7D"/>
  </w:style>
  <w:style w:type="paragraph" w:styleId="Footer">
    <w:name w:val="footer"/>
    <w:basedOn w:val="Normal"/>
    <w:link w:val="FooterChar"/>
    <w:uiPriority w:val="99"/>
    <w:unhideWhenUsed/>
    <w:rsid w:val="00706D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D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92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15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7</Pages>
  <Words>2044</Words>
  <Characters>11655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Beets, PAD, Prof &lt;padb@sun.ac.za&gt;</dc:creator>
  <cp:keywords/>
  <dc:description/>
  <cp:lastModifiedBy>Mtumtum, Cebisa</cp:lastModifiedBy>
  <cp:revision>34</cp:revision>
  <cp:lastPrinted>2019-08-26T11:24:00Z</cp:lastPrinted>
  <dcterms:created xsi:type="dcterms:W3CDTF">2020-11-16T02:25:00Z</dcterms:created>
  <dcterms:modified xsi:type="dcterms:W3CDTF">2020-11-28T16:48:00Z</dcterms:modified>
</cp:coreProperties>
</file>